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A24" w:rsidRPr="004E2D89" w:rsidRDefault="003D2BE4" w:rsidP="003030B2">
      <w:pPr>
        <w:pStyle w:val="body"/>
        <w:pBdr>
          <w:top w:val="single" w:sz="4" w:space="1" w:color="auto"/>
          <w:left w:val="single" w:sz="4" w:space="4" w:color="auto"/>
          <w:bottom w:val="single" w:sz="4" w:space="1" w:color="auto"/>
          <w:right w:val="single" w:sz="4" w:space="4" w:color="auto"/>
        </w:pBdr>
        <w:spacing w:after="120"/>
        <w:jc w:val="both"/>
        <w:rPr>
          <w:rFonts w:ascii="Verdana" w:hAnsi="Verdana" w:cs="Tahoma"/>
          <w:b/>
          <w:bCs/>
          <w:color w:val="FF6600"/>
          <w:sz w:val="32"/>
          <w:szCs w:val="32"/>
        </w:rPr>
      </w:pPr>
      <w:r w:rsidRPr="001C305F">
        <w:rPr>
          <w:rFonts w:ascii="Verdana" w:hAnsi="Verdana" w:cs="Tahoma"/>
          <w:b/>
          <w:bCs/>
          <w:color w:val="FF6600"/>
          <w:sz w:val="32"/>
          <w:szCs w:val="32"/>
        </w:rPr>
        <w:t>Contents</w:t>
      </w:r>
      <w:r w:rsidR="001A572C">
        <w:rPr>
          <w:rFonts w:ascii="Verdana" w:hAnsi="Verdana" w:cs="Tahoma"/>
          <w:b/>
          <w:bCs/>
          <w:color w:val="FF6600"/>
          <w:sz w:val="32"/>
          <w:szCs w:val="32"/>
        </w:rPr>
        <w:t xml:space="preserve"> </w:t>
      </w:r>
    </w:p>
    <w:p w:rsidR="00215EF6" w:rsidRDefault="004E2D89" w:rsidP="003030B2">
      <w:pPr>
        <w:pStyle w:val="body"/>
        <w:pBdr>
          <w:top w:val="single" w:sz="4" w:space="1" w:color="auto"/>
          <w:left w:val="single" w:sz="4" w:space="4" w:color="auto"/>
          <w:bottom w:val="single" w:sz="4" w:space="1" w:color="auto"/>
          <w:right w:val="single" w:sz="4" w:space="4" w:color="auto"/>
        </w:pBdr>
        <w:spacing w:after="120"/>
        <w:jc w:val="both"/>
        <w:rPr>
          <w:rFonts w:ascii="Verdana" w:hAnsi="Verdana" w:cs="Tahoma"/>
          <w:b/>
          <w:bCs/>
          <w:color w:val="FF6600"/>
          <w:sz w:val="24"/>
          <w:szCs w:val="24"/>
        </w:rPr>
      </w:pPr>
      <w:r w:rsidRPr="004E2D89">
        <w:rPr>
          <w:rFonts w:ascii="Verdana" w:hAnsi="Verdana" w:cs="Tahoma"/>
          <w:b/>
          <w:bCs/>
          <w:color w:val="FF6600"/>
          <w:sz w:val="24"/>
          <w:szCs w:val="24"/>
        </w:rPr>
        <w:t>Page</w:t>
      </w:r>
      <w:r w:rsidR="0055324D">
        <w:rPr>
          <w:rFonts w:ascii="Verdana" w:hAnsi="Verdana" w:cs="Tahoma"/>
          <w:b/>
          <w:bCs/>
          <w:color w:val="FF6600"/>
          <w:sz w:val="24"/>
          <w:szCs w:val="24"/>
        </w:rPr>
        <w:t xml:space="preserve"> 1</w:t>
      </w:r>
      <w:r w:rsidR="00DF2795">
        <w:rPr>
          <w:rFonts w:ascii="Verdana" w:hAnsi="Verdana" w:cs="Tahoma"/>
          <w:b/>
          <w:bCs/>
          <w:color w:val="FF6600"/>
          <w:sz w:val="24"/>
          <w:szCs w:val="24"/>
        </w:rPr>
        <w:tab/>
      </w:r>
    </w:p>
    <w:p w:rsidR="00271927" w:rsidRDefault="00A0161B" w:rsidP="003030B2">
      <w:pPr>
        <w:pStyle w:val="body"/>
        <w:pBdr>
          <w:top w:val="single" w:sz="4" w:space="1" w:color="auto"/>
          <w:left w:val="single" w:sz="4" w:space="4" w:color="auto"/>
          <w:bottom w:val="single" w:sz="4" w:space="1" w:color="auto"/>
          <w:right w:val="single" w:sz="4" w:space="4" w:color="auto"/>
        </w:pBdr>
        <w:spacing w:after="120"/>
        <w:jc w:val="both"/>
        <w:rPr>
          <w:rFonts w:ascii="Verdana" w:hAnsi="Verdana" w:cs="Tahoma"/>
          <w:bCs/>
          <w:color w:val="auto"/>
          <w:sz w:val="22"/>
          <w:szCs w:val="22"/>
        </w:rPr>
      </w:pPr>
      <w:r>
        <w:rPr>
          <w:rFonts w:ascii="Verdana" w:hAnsi="Verdana" w:cs="Tahoma"/>
          <w:bCs/>
          <w:color w:val="auto"/>
          <w:sz w:val="22"/>
          <w:szCs w:val="22"/>
        </w:rPr>
        <w:t xml:space="preserve">NASCA </w:t>
      </w:r>
      <w:r w:rsidR="00A15896">
        <w:rPr>
          <w:rFonts w:ascii="Verdana" w:hAnsi="Verdana" w:cs="Tahoma"/>
          <w:bCs/>
          <w:color w:val="auto"/>
          <w:sz w:val="22"/>
          <w:szCs w:val="22"/>
        </w:rPr>
        <w:t>March</w:t>
      </w:r>
      <w:r w:rsidR="00D31417">
        <w:rPr>
          <w:rFonts w:ascii="Verdana" w:hAnsi="Verdana" w:cs="Tahoma"/>
          <w:bCs/>
          <w:color w:val="auto"/>
          <w:sz w:val="22"/>
          <w:szCs w:val="22"/>
        </w:rPr>
        <w:t xml:space="preserve"> </w:t>
      </w:r>
      <w:r>
        <w:rPr>
          <w:rFonts w:ascii="Verdana" w:hAnsi="Verdana" w:cs="Tahoma"/>
          <w:bCs/>
          <w:color w:val="auto"/>
          <w:sz w:val="22"/>
          <w:szCs w:val="22"/>
        </w:rPr>
        <w:t>General Meeting</w:t>
      </w:r>
    </w:p>
    <w:p w:rsidR="0030133A" w:rsidRDefault="0030133A" w:rsidP="003030B2">
      <w:pPr>
        <w:pStyle w:val="body"/>
        <w:pBdr>
          <w:top w:val="single" w:sz="4" w:space="1" w:color="auto"/>
          <w:left w:val="single" w:sz="4" w:space="4" w:color="auto"/>
          <w:bottom w:val="single" w:sz="4" w:space="1" w:color="auto"/>
          <w:right w:val="single" w:sz="4" w:space="4" w:color="auto"/>
        </w:pBdr>
        <w:spacing w:after="120"/>
        <w:jc w:val="both"/>
        <w:rPr>
          <w:rFonts w:ascii="Verdana" w:hAnsi="Verdana" w:cs="Tahoma"/>
          <w:bCs/>
          <w:color w:val="auto"/>
          <w:sz w:val="22"/>
          <w:szCs w:val="22"/>
        </w:rPr>
      </w:pPr>
      <w:r>
        <w:rPr>
          <w:rFonts w:ascii="Verdana" w:hAnsi="Verdana" w:cs="Tahoma"/>
          <w:bCs/>
          <w:color w:val="auto"/>
          <w:sz w:val="22"/>
          <w:szCs w:val="22"/>
        </w:rPr>
        <w:t>NASCA Executive Nominations</w:t>
      </w:r>
    </w:p>
    <w:p w:rsidR="00C43ABC" w:rsidRDefault="00A84D2E" w:rsidP="00C43ABC">
      <w:pPr>
        <w:pStyle w:val="body"/>
        <w:pBdr>
          <w:top w:val="single" w:sz="4" w:space="1" w:color="auto"/>
          <w:left w:val="single" w:sz="4" w:space="4" w:color="auto"/>
          <w:bottom w:val="single" w:sz="4" w:space="1" w:color="auto"/>
          <w:right w:val="single" w:sz="4" w:space="4" w:color="auto"/>
        </w:pBdr>
        <w:spacing w:after="120"/>
        <w:jc w:val="both"/>
        <w:rPr>
          <w:rFonts w:ascii="Verdana" w:hAnsi="Verdana" w:cs="Tahoma"/>
          <w:bCs/>
          <w:color w:val="auto"/>
          <w:sz w:val="22"/>
          <w:szCs w:val="22"/>
        </w:rPr>
      </w:pPr>
      <w:r>
        <w:rPr>
          <w:rFonts w:ascii="Verdana" w:hAnsi="Verdana" w:cs="Tahoma"/>
          <w:bCs/>
          <w:color w:val="auto"/>
          <w:sz w:val="22"/>
          <w:szCs w:val="22"/>
        </w:rPr>
        <w:t>NASC</w:t>
      </w:r>
      <w:r w:rsidR="00181994">
        <w:rPr>
          <w:rFonts w:ascii="Verdana" w:hAnsi="Verdana" w:cs="Tahoma"/>
          <w:bCs/>
          <w:color w:val="auto"/>
          <w:sz w:val="22"/>
          <w:szCs w:val="22"/>
        </w:rPr>
        <w:t>/DIAS</w:t>
      </w:r>
      <w:r>
        <w:rPr>
          <w:rFonts w:ascii="Verdana" w:hAnsi="Verdana" w:cs="Tahoma"/>
          <w:bCs/>
          <w:color w:val="auto"/>
          <w:sz w:val="22"/>
          <w:szCs w:val="22"/>
        </w:rPr>
        <w:t xml:space="preserve"> Review </w:t>
      </w:r>
    </w:p>
    <w:p w:rsidR="00181994" w:rsidRDefault="00181994" w:rsidP="00181994">
      <w:pPr>
        <w:pStyle w:val="body"/>
        <w:pBdr>
          <w:top w:val="single" w:sz="4" w:space="1" w:color="auto"/>
          <w:left w:val="single" w:sz="4" w:space="4" w:color="auto"/>
          <w:bottom w:val="single" w:sz="4" w:space="1" w:color="auto"/>
          <w:right w:val="single" w:sz="4" w:space="4" w:color="auto"/>
        </w:pBdr>
        <w:spacing w:after="120"/>
        <w:jc w:val="both"/>
        <w:rPr>
          <w:rFonts w:ascii="Verdana" w:hAnsi="Verdana" w:cs="Tahoma"/>
          <w:b/>
          <w:bCs/>
          <w:color w:val="FF6600"/>
          <w:sz w:val="24"/>
          <w:szCs w:val="24"/>
        </w:rPr>
      </w:pPr>
      <w:r w:rsidRPr="00712AE8">
        <w:rPr>
          <w:rFonts w:ascii="Verdana" w:hAnsi="Verdana" w:cs="Tahoma"/>
          <w:b/>
          <w:bCs/>
          <w:color w:val="FF6600"/>
          <w:sz w:val="24"/>
          <w:szCs w:val="24"/>
        </w:rPr>
        <w:t>Page 2</w:t>
      </w:r>
    </w:p>
    <w:p w:rsidR="0030133A" w:rsidRDefault="0030133A" w:rsidP="00C43ABC">
      <w:pPr>
        <w:pStyle w:val="body"/>
        <w:pBdr>
          <w:top w:val="single" w:sz="4" w:space="1" w:color="auto"/>
          <w:left w:val="single" w:sz="4" w:space="4" w:color="auto"/>
          <w:bottom w:val="single" w:sz="4" w:space="1" w:color="auto"/>
          <w:right w:val="single" w:sz="4" w:space="4" w:color="auto"/>
        </w:pBdr>
        <w:spacing w:after="120"/>
        <w:jc w:val="both"/>
        <w:rPr>
          <w:rFonts w:ascii="Verdana" w:hAnsi="Verdana" w:cs="Tahoma"/>
          <w:bCs/>
          <w:color w:val="auto"/>
          <w:sz w:val="22"/>
          <w:szCs w:val="22"/>
        </w:rPr>
      </w:pPr>
      <w:proofErr w:type="spellStart"/>
      <w:r>
        <w:rPr>
          <w:rFonts w:ascii="Verdana" w:hAnsi="Verdana" w:cs="Tahoma"/>
          <w:bCs/>
          <w:color w:val="auto"/>
          <w:sz w:val="22"/>
          <w:szCs w:val="22"/>
        </w:rPr>
        <w:t>InterRAI</w:t>
      </w:r>
      <w:proofErr w:type="spellEnd"/>
    </w:p>
    <w:p w:rsidR="00181994" w:rsidRDefault="00181994" w:rsidP="00181994">
      <w:pPr>
        <w:pStyle w:val="body"/>
        <w:pBdr>
          <w:top w:val="single" w:sz="4" w:space="1" w:color="auto"/>
          <w:left w:val="single" w:sz="4" w:space="4" w:color="auto"/>
          <w:bottom w:val="single" w:sz="4" w:space="1" w:color="auto"/>
          <w:right w:val="single" w:sz="4" w:space="4" w:color="auto"/>
        </w:pBdr>
        <w:spacing w:after="120"/>
        <w:jc w:val="both"/>
        <w:rPr>
          <w:rFonts w:ascii="Verdana" w:hAnsi="Verdana" w:cs="Tahoma"/>
          <w:b/>
          <w:bCs/>
          <w:color w:val="FF6600"/>
          <w:sz w:val="24"/>
          <w:szCs w:val="24"/>
        </w:rPr>
      </w:pPr>
      <w:r>
        <w:rPr>
          <w:rFonts w:ascii="Verdana" w:hAnsi="Verdana" w:cs="Tahoma"/>
          <w:b/>
          <w:bCs/>
          <w:color w:val="FF6600"/>
          <w:sz w:val="24"/>
          <w:szCs w:val="24"/>
        </w:rPr>
        <w:t>Page 3</w:t>
      </w:r>
    </w:p>
    <w:p w:rsidR="001537C1" w:rsidRDefault="001537C1" w:rsidP="00C43ABC">
      <w:pPr>
        <w:pStyle w:val="body"/>
        <w:pBdr>
          <w:top w:val="single" w:sz="4" w:space="1" w:color="auto"/>
          <w:left w:val="single" w:sz="4" w:space="4" w:color="auto"/>
          <w:bottom w:val="single" w:sz="4" w:space="1" w:color="auto"/>
          <w:right w:val="single" w:sz="4" w:space="4" w:color="auto"/>
        </w:pBdr>
        <w:spacing w:after="120"/>
        <w:jc w:val="both"/>
        <w:rPr>
          <w:rFonts w:ascii="Verdana" w:hAnsi="Verdana" w:cs="Tahoma"/>
          <w:bCs/>
          <w:color w:val="auto"/>
          <w:sz w:val="22"/>
          <w:szCs w:val="22"/>
        </w:rPr>
      </w:pPr>
      <w:r>
        <w:rPr>
          <w:rFonts w:ascii="Verdana" w:hAnsi="Verdana" w:cs="Tahoma"/>
          <w:bCs/>
          <w:color w:val="auto"/>
          <w:sz w:val="22"/>
          <w:szCs w:val="22"/>
        </w:rPr>
        <w:t>Health of Older People Strategy</w:t>
      </w:r>
      <w:r w:rsidR="00181994">
        <w:rPr>
          <w:rFonts w:ascii="Verdana" w:hAnsi="Verdana" w:cs="Tahoma"/>
          <w:bCs/>
          <w:color w:val="auto"/>
          <w:sz w:val="22"/>
          <w:szCs w:val="22"/>
        </w:rPr>
        <w:t xml:space="preserve"> Workshops</w:t>
      </w:r>
    </w:p>
    <w:p w:rsidR="00A84D2E" w:rsidRDefault="00181994" w:rsidP="00A84D2E">
      <w:pPr>
        <w:pStyle w:val="body"/>
        <w:pBdr>
          <w:top w:val="single" w:sz="4" w:space="1" w:color="auto"/>
          <w:left w:val="single" w:sz="4" w:space="4" w:color="auto"/>
          <w:bottom w:val="single" w:sz="4" w:space="1" w:color="auto"/>
          <w:right w:val="single" w:sz="4" w:space="4" w:color="auto"/>
        </w:pBdr>
        <w:spacing w:after="120"/>
        <w:jc w:val="both"/>
        <w:rPr>
          <w:rFonts w:ascii="Verdana" w:hAnsi="Verdana" w:cs="Tahoma"/>
          <w:bCs/>
          <w:color w:val="auto"/>
          <w:sz w:val="22"/>
          <w:szCs w:val="22"/>
        </w:rPr>
      </w:pPr>
      <w:r>
        <w:rPr>
          <w:rFonts w:ascii="Verdana" w:hAnsi="Verdana" w:cs="Tahoma"/>
          <w:bCs/>
          <w:color w:val="auto"/>
          <w:sz w:val="22"/>
          <w:szCs w:val="22"/>
        </w:rPr>
        <w:t xml:space="preserve">Farewell </w:t>
      </w:r>
      <w:r w:rsidR="00A84D2E">
        <w:rPr>
          <w:rFonts w:ascii="Verdana" w:hAnsi="Verdana" w:cs="Tahoma"/>
          <w:bCs/>
          <w:color w:val="auto"/>
          <w:sz w:val="22"/>
          <w:szCs w:val="22"/>
        </w:rPr>
        <w:t>Jenny Moor (</w:t>
      </w:r>
      <w:proofErr w:type="spellStart"/>
      <w:r w:rsidR="00A84D2E">
        <w:rPr>
          <w:rFonts w:ascii="Verdana" w:hAnsi="Verdana" w:cs="Tahoma"/>
          <w:bCs/>
          <w:color w:val="auto"/>
          <w:sz w:val="22"/>
          <w:szCs w:val="22"/>
        </w:rPr>
        <w:t>MoH</w:t>
      </w:r>
      <w:proofErr w:type="spellEnd"/>
      <w:r w:rsidR="00A84D2E">
        <w:rPr>
          <w:rFonts w:ascii="Verdana" w:hAnsi="Verdana" w:cs="Tahoma"/>
          <w:bCs/>
          <w:color w:val="auto"/>
          <w:sz w:val="22"/>
          <w:szCs w:val="22"/>
        </w:rPr>
        <w:t>)</w:t>
      </w:r>
    </w:p>
    <w:p w:rsidR="0030133A" w:rsidRPr="00FC1518" w:rsidRDefault="001537C1" w:rsidP="003030B2">
      <w:pPr>
        <w:pStyle w:val="body"/>
        <w:pBdr>
          <w:top w:val="single" w:sz="4" w:space="1" w:color="auto"/>
          <w:left w:val="single" w:sz="4" w:space="4" w:color="auto"/>
          <w:bottom w:val="single" w:sz="4" w:space="1" w:color="auto"/>
          <w:right w:val="single" w:sz="4" w:space="4" w:color="auto"/>
        </w:pBdr>
        <w:spacing w:after="120"/>
        <w:jc w:val="both"/>
        <w:rPr>
          <w:rFonts w:ascii="Verdana" w:hAnsi="Verdana" w:cs="Tahoma"/>
          <w:bCs/>
          <w:color w:val="auto"/>
          <w:sz w:val="22"/>
          <w:szCs w:val="22"/>
        </w:rPr>
      </w:pPr>
      <w:r w:rsidRPr="00FC1518">
        <w:rPr>
          <w:rFonts w:ascii="Verdana" w:hAnsi="Verdana" w:cs="Tahoma"/>
          <w:bCs/>
          <w:color w:val="auto"/>
          <w:sz w:val="22"/>
          <w:szCs w:val="22"/>
        </w:rPr>
        <w:t>Clinical Excellence – The prevention &amp; Management of Pressure Injuries</w:t>
      </w:r>
    </w:p>
    <w:p w:rsidR="004B7160" w:rsidRDefault="00927668" w:rsidP="003030B2">
      <w:pPr>
        <w:pStyle w:val="body"/>
        <w:pBdr>
          <w:top w:val="single" w:sz="4" w:space="1" w:color="auto"/>
          <w:left w:val="single" w:sz="4" w:space="4" w:color="auto"/>
          <w:bottom w:val="single" w:sz="4" w:space="1" w:color="auto"/>
          <w:right w:val="single" w:sz="4" w:space="4" w:color="auto"/>
        </w:pBdr>
        <w:spacing w:after="120"/>
        <w:jc w:val="both"/>
        <w:rPr>
          <w:rFonts w:ascii="Verdana" w:hAnsi="Verdana" w:cs="Tahoma"/>
          <w:b/>
          <w:bCs/>
          <w:color w:val="FF6600"/>
          <w:sz w:val="24"/>
          <w:szCs w:val="24"/>
        </w:rPr>
      </w:pPr>
      <w:r>
        <w:rPr>
          <w:rFonts w:ascii="Verdana" w:hAnsi="Verdana" w:cs="Tahoma"/>
          <w:b/>
          <w:bCs/>
          <w:color w:val="FF6600"/>
          <w:sz w:val="24"/>
          <w:szCs w:val="24"/>
        </w:rPr>
        <w:t xml:space="preserve">Page </w:t>
      </w:r>
      <w:r w:rsidR="004C6FC1">
        <w:rPr>
          <w:rFonts w:ascii="Verdana" w:hAnsi="Verdana" w:cs="Tahoma"/>
          <w:b/>
          <w:bCs/>
          <w:color w:val="FF6600"/>
          <w:sz w:val="24"/>
          <w:szCs w:val="24"/>
        </w:rPr>
        <w:t>4</w:t>
      </w:r>
      <w:r w:rsidR="004632EB" w:rsidRPr="004632EB">
        <w:rPr>
          <w:rFonts w:ascii="Verdana" w:hAnsi="Verdana"/>
          <w:color w:val="E36C0A"/>
          <w:sz w:val="24"/>
          <w:szCs w:val="24"/>
        </w:rPr>
        <w:t xml:space="preserve"> </w:t>
      </w:r>
    </w:p>
    <w:p w:rsidR="00D31417" w:rsidRDefault="00D31417" w:rsidP="003030B2">
      <w:pPr>
        <w:pStyle w:val="body"/>
        <w:pBdr>
          <w:top w:val="single" w:sz="4" w:space="1" w:color="auto"/>
          <w:left w:val="single" w:sz="4" w:space="4" w:color="auto"/>
          <w:bottom w:val="single" w:sz="4" w:space="1" w:color="auto"/>
          <w:right w:val="single" w:sz="4" w:space="4" w:color="auto"/>
        </w:pBdr>
        <w:spacing w:after="120"/>
        <w:jc w:val="both"/>
        <w:rPr>
          <w:rFonts w:ascii="Verdana" w:hAnsi="Verdana" w:cs="Tahoma"/>
          <w:bCs/>
          <w:color w:val="auto"/>
          <w:sz w:val="22"/>
          <w:szCs w:val="22"/>
        </w:rPr>
      </w:pPr>
      <w:r>
        <w:rPr>
          <w:rFonts w:ascii="Verdana" w:hAnsi="Verdana" w:cs="Tahoma"/>
          <w:bCs/>
          <w:color w:val="auto"/>
          <w:sz w:val="22"/>
          <w:szCs w:val="22"/>
        </w:rPr>
        <w:t>NGO Council Update</w:t>
      </w:r>
    </w:p>
    <w:p w:rsidR="002D612D" w:rsidRDefault="005432E1" w:rsidP="003030B2">
      <w:pPr>
        <w:pStyle w:val="body"/>
        <w:pBdr>
          <w:top w:val="single" w:sz="4" w:space="1" w:color="auto"/>
          <w:left w:val="single" w:sz="4" w:space="4" w:color="auto"/>
          <w:bottom w:val="single" w:sz="4" w:space="1" w:color="auto"/>
          <w:right w:val="single" w:sz="4" w:space="4" w:color="auto"/>
        </w:pBdr>
        <w:spacing w:after="120"/>
        <w:jc w:val="both"/>
        <w:rPr>
          <w:rFonts w:ascii="Verdana" w:hAnsi="Verdana"/>
          <w:color w:val="E36C0A"/>
          <w:sz w:val="24"/>
          <w:szCs w:val="24"/>
        </w:rPr>
      </w:pPr>
      <w:r>
        <w:rPr>
          <w:rFonts w:ascii="Verdana" w:hAnsi="Verdana" w:cs="Tahoma"/>
          <w:bCs/>
          <w:color w:val="auto"/>
          <w:sz w:val="22"/>
          <w:szCs w:val="22"/>
        </w:rPr>
        <w:t>Upcoming</w:t>
      </w:r>
      <w:r w:rsidR="002D612D" w:rsidRPr="00AD64CD">
        <w:rPr>
          <w:rFonts w:ascii="Verdana" w:hAnsi="Verdana" w:cs="Tahoma"/>
          <w:bCs/>
          <w:color w:val="auto"/>
          <w:sz w:val="22"/>
          <w:szCs w:val="22"/>
        </w:rPr>
        <w:t xml:space="preserve"> NASCA Meeting Dates</w:t>
      </w:r>
      <w:r w:rsidR="004632EB" w:rsidRPr="004632EB">
        <w:rPr>
          <w:rFonts w:ascii="Verdana" w:hAnsi="Verdana"/>
          <w:color w:val="E36C0A"/>
          <w:sz w:val="24"/>
          <w:szCs w:val="24"/>
        </w:rPr>
        <w:t xml:space="preserve"> </w:t>
      </w:r>
    </w:p>
    <w:p w:rsidR="004B7160" w:rsidRDefault="00A84D2E" w:rsidP="003030B2">
      <w:pPr>
        <w:pStyle w:val="body"/>
        <w:pBdr>
          <w:top w:val="single" w:sz="4" w:space="1" w:color="auto"/>
          <w:left w:val="single" w:sz="4" w:space="4" w:color="auto"/>
          <w:bottom w:val="single" w:sz="4" w:space="1" w:color="auto"/>
          <w:right w:val="single" w:sz="4" w:space="4" w:color="auto"/>
        </w:pBdr>
        <w:spacing w:after="120"/>
        <w:jc w:val="both"/>
        <w:rPr>
          <w:rFonts w:ascii="Verdana" w:hAnsi="Verdana" w:cs="Tahoma"/>
          <w:bCs/>
          <w:color w:val="auto"/>
          <w:sz w:val="22"/>
          <w:szCs w:val="22"/>
        </w:rPr>
      </w:pPr>
      <w:r>
        <w:rPr>
          <w:rFonts w:ascii="Verdana" w:hAnsi="Verdana" w:cs="Tahoma"/>
          <w:bCs/>
          <w:color w:val="auto"/>
          <w:sz w:val="22"/>
          <w:szCs w:val="22"/>
        </w:rPr>
        <w:t>Executive Members</w:t>
      </w:r>
    </w:p>
    <w:p w:rsidR="00A84D2E" w:rsidRPr="00820659" w:rsidRDefault="00A84D2E" w:rsidP="003030B2">
      <w:pPr>
        <w:pStyle w:val="body"/>
        <w:pBdr>
          <w:top w:val="single" w:sz="4" w:space="1" w:color="auto"/>
          <w:left w:val="single" w:sz="4" w:space="4" w:color="auto"/>
          <w:bottom w:val="single" w:sz="4" w:space="1" w:color="auto"/>
          <w:right w:val="single" w:sz="4" w:space="4" w:color="auto"/>
        </w:pBdr>
        <w:spacing w:after="120"/>
        <w:jc w:val="both"/>
        <w:rPr>
          <w:rFonts w:ascii="Verdana" w:hAnsi="Verdana" w:cs="Tahoma"/>
          <w:bCs/>
          <w:color w:val="auto"/>
          <w:sz w:val="22"/>
          <w:szCs w:val="22"/>
        </w:rPr>
      </w:pPr>
    </w:p>
    <w:p w:rsidR="001537C1" w:rsidRDefault="001537C1" w:rsidP="006B2FF1">
      <w:pPr>
        <w:pStyle w:val="Heading1"/>
        <w:spacing w:before="0" w:after="120" w:line="300" w:lineRule="atLeast"/>
        <w:jc w:val="both"/>
        <w:rPr>
          <w:rFonts w:ascii="Verdana" w:hAnsi="Verdana"/>
          <w:color w:val="E36C0A"/>
          <w:sz w:val="24"/>
          <w:szCs w:val="24"/>
        </w:rPr>
      </w:pPr>
    </w:p>
    <w:p w:rsidR="006B2FF1" w:rsidRDefault="006B2FF1" w:rsidP="003418DE">
      <w:pPr>
        <w:pStyle w:val="Heading1"/>
        <w:spacing w:before="0" w:after="120"/>
        <w:jc w:val="both"/>
        <w:rPr>
          <w:rFonts w:ascii="Verdana" w:hAnsi="Verdana"/>
          <w:color w:val="E36C0A"/>
          <w:sz w:val="24"/>
          <w:szCs w:val="24"/>
        </w:rPr>
      </w:pPr>
      <w:r w:rsidRPr="00AA0592">
        <w:rPr>
          <w:rFonts w:ascii="Verdana" w:hAnsi="Verdana"/>
          <w:color w:val="E36C0A"/>
          <w:sz w:val="24"/>
          <w:szCs w:val="24"/>
        </w:rPr>
        <w:t>N</w:t>
      </w:r>
      <w:r w:rsidR="00A15896">
        <w:rPr>
          <w:rFonts w:ascii="Verdana" w:hAnsi="Verdana"/>
          <w:color w:val="E36C0A"/>
          <w:sz w:val="24"/>
          <w:szCs w:val="24"/>
        </w:rPr>
        <w:t>ASCA March</w:t>
      </w:r>
      <w:r w:rsidR="00D31417">
        <w:rPr>
          <w:rFonts w:ascii="Verdana" w:hAnsi="Verdana"/>
          <w:color w:val="E36C0A"/>
          <w:sz w:val="24"/>
          <w:szCs w:val="24"/>
        </w:rPr>
        <w:t xml:space="preserve"> </w:t>
      </w:r>
      <w:r w:rsidR="00A0161B">
        <w:rPr>
          <w:rFonts w:ascii="Verdana" w:hAnsi="Verdana"/>
          <w:color w:val="E36C0A"/>
          <w:sz w:val="24"/>
          <w:szCs w:val="24"/>
        </w:rPr>
        <w:t>General Meeting</w:t>
      </w:r>
      <w:r>
        <w:rPr>
          <w:rFonts w:ascii="Verdana" w:hAnsi="Verdana"/>
          <w:color w:val="E36C0A"/>
          <w:sz w:val="24"/>
          <w:szCs w:val="24"/>
        </w:rPr>
        <w:t xml:space="preserve"> </w:t>
      </w:r>
    </w:p>
    <w:p w:rsidR="001537C1" w:rsidRDefault="00D973F0" w:rsidP="003418DE">
      <w:pPr>
        <w:autoSpaceDE w:val="0"/>
        <w:autoSpaceDN w:val="0"/>
        <w:adjustRightInd w:val="0"/>
        <w:spacing w:after="120"/>
        <w:jc w:val="both"/>
        <w:rPr>
          <w:rFonts w:ascii="Verdana" w:hAnsi="Verdana" w:cs="Tahoma"/>
          <w:sz w:val="22"/>
          <w:szCs w:val="22"/>
        </w:rPr>
      </w:pPr>
      <w:r w:rsidRPr="00D973F0">
        <w:rPr>
          <w:rFonts w:ascii="Verdana" w:hAnsi="Verdana" w:cs="Tahoma"/>
          <w:sz w:val="22"/>
          <w:szCs w:val="22"/>
        </w:rPr>
        <w:t xml:space="preserve">The next </w:t>
      </w:r>
      <w:r w:rsidR="001537C1">
        <w:rPr>
          <w:rFonts w:ascii="Verdana" w:hAnsi="Verdana" w:cs="Tahoma"/>
          <w:sz w:val="22"/>
          <w:szCs w:val="22"/>
        </w:rPr>
        <w:t>General Meeting is to be held in Wellington</w:t>
      </w:r>
      <w:r w:rsidRPr="00D973F0">
        <w:rPr>
          <w:rFonts w:ascii="Verdana" w:hAnsi="Verdana" w:cs="Tahoma"/>
          <w:sz w:val="22"/>
          <w:szCs w:val="22"/>
        </w:rPr>
        <w:t xml:space="preserve"> </w:t>
      </w:r>
    </w:p>
    <w:p w:rsidR="002F71D9" w:rsidRPr="001537C1" w:rsidRDefault="00D973F0" w:rsidP="003418DE">
      <w:pPr>
        <w:pStyle w:val="ListParagraph"/>
        <w:numPr>
          <w:ilvl w:val="0"/>
          <w:numId w:val="32"/>
        </w:numPr>
        <w:autoSpaceDE w:val="0"/>
        <w:autoSpaceDN w:val="0"/>
        <w:adjustRightInd w:val="0"/>
        <w:spacing w:after="120"/>
        <w:jc w:val="both"/>
        <w:rPr>
          <w:rFonts w:ascii="Verdana" w:hAnsi="Verdana" w:cs="Tahoma"/>
          <w:sz w:val="22"/>
          <w:szCs w:val="22"/>
        </w:rPr>
      </w:pPr>
      <w:r w:rsidRPr="001537C1">
        <w:rPr>
          <w:rFonts w:ascii="Verdana" w:hAnsi="Verdana" w:cs="Tahoma"/>
          <w:sz w:val="22"/>
          <w:szCs w:val="22"/>
        </w:rPr>
        <w:t xml:space="preserve">Thursday 03 March </w:t>
      </w:r>
    </w:p>
    <w:p w:rsidR="00D973F0" w:rsidRPr="001537C1" w:rsidRDefault="00D973F0" w:rsidP="003418DE">
      <w:pPr>
        <w:pStyle w:val="ListParagraph"/>
        <w:numPr>
          <w:ilvl w:val="0"/>
          <w:numId w:val="32"/>
        </w:numPr>
        <w:autoSpaceDE w:val="0"/>
        <w:autoSpaceDN w:val="0"/>
        <w:adjustRightInd w:val="0"/>
        <w:spacing w:after="120"/>
        <w:jc w:val="both"/>
        <w:rPr>
          <w:rFonts w:ascii="Verdana" w:hAnsi="Verdana" w:cs="Tahoma"/>
          <w:sz w:val="22"/>
          <w:szCs w:val="22"/>
        </w:rPr>
      </w:pPr>
      <w:r w:rsidRPr="001537C1">
        <w:rPr>
          <w:rFonts w:ascii="Verdana" w:hAnsi="Verdana" w:cs="Tahoma"/>
          <w:sz w:val="22"/>
          <w:szCs w:val="22"/>
        </w:rPr>
        <w:t>Quality</w:t>
      </w:r>
      <w:r w:rsidR="001537C1">
        <w:rPr>
          <w:rFonts w:ascii="Verdana" w:hAnsi="Verdana" w:cs="Tahoma"/>
          <w:sz w:val="22"/>
          <w:szCs w:val="22"/>
        </w:rPr>
        <w:t xml:space="preserve"> Hotel, Cuba Street</w:t>
      </w:r>
    </w:p>
    <w:p w:rsidR="00D973F0" w:rsidRPr="00D973F0" w:rsidRDefault="00D973F0" w:rsidP="003418DE">
      <w:pPr>
        <w:autoSpaceDE w:val="0"/>
        <w:autoSpaceDN w:val="0"/>
        <w:adjustRightInd w:val="0"/>
        <w:spacing w:after="120"/>
        <w:jc w:val="both"/>
        <w:rPr>
          <w:rFonts w:ascii="Verdana" w:hAnsi="Verdana" w:cs="Tahoma"/>
          <w:sz w:val="22"/>
          <w:szCs w:val="22"/>
        </w:rPr>
      </w:pPr>
      <w:r w:rsidRPr="00D973F0">
        <w:rPr>
          <w:rFonts w:ascii="Verdana" w:hAnsi="Verdana" w:cs="Tahoma"/>
          <w:sz w:val="22"/>
          <w:szCs w:val="22"/>
        </w:rPr>
        <w:t xml:space="preserve">Please rsvp your attendance to Judy Preston </w:t>
      </w:r>
      <w:hyperlink r:id="rId9" w:history="1">
        <w:r w:rsidRPr="00D973F0">
          <w:rPr>
            <w:rFonts w:ascii="Verdana" w:hAnsi="Verdana" w:cs="Tahoma"/>
            <w:color w:val="0000FF"/>
            <w:sz w:val="22"/>
            <w:szCs w:val="22"/>
            <w:u w:val="single"/>
          </w:rPr>
          <w:t>info@nznasca.co.nz</w:t>
        </w:r>
      </w:hyperlink>
    </w:p>
    <w:p w:rsidR="00D973F0" w:rsidRDefault="00D973F0" w:rsidP="003418DE">
      <w:pPr>
        <w:autoSpaceDE w:val="0"/>
        <w:autoSpaceDN w:val="0"/>
        <w:adjustRightInd w:val="0"/>
        <w:spacing w:after="120"/>
        <w:jc w:val="both"/>
        <w:rPr>
          <w:rFonts w:ascii="Verdana" w:hAnsi="Verdana" w:cs="Tahoma"/>
          <w:sz w:val="22"/>
          <w:szCs w:val="22"/>
        </w:rPr>
      </w:pPr>
      <w:r w:rsidRPr="00D973F0">
        <w:rPr>
          <w:rFonts w:ascii="Verdana" w:hAnsi="Verdana" w:cs="Tahoma"/>
          <w:sz w:val="22"/>
          <w:szCs w:val="22"/>
        </w:rPr>
        <w:t xml:space="preserve">An Agenda </w:t>
      </w:r>
      <w:r>
        <w:rPr>
          <w:rFonts w:ascii="Verdana" w:hAnsi="Verdana" w:cs="Tahoma"/>
          <w:sz w:val="22"/>
          <w:szCs w:val="22"/>
        </w:rPr>
        <w:t>will be emailed in due course</w:t>
      </w:r>
      <w:r w:rsidRPr="00D973F0">
        <w:rPr>
          <w:rFonts w:ascii="Verdana" w:hAnsi="Verdana" w:cs="Tahoma"/>
          <w:sz w:val="22"/>
          <w:szCs w:val="22"/>
        </w:rPr>
        <w:t>.</w:t>
      </w:r>
      <w:r w:rsidRPr="00D973F0">
        <w:rPr>
          <w:rFonts w:ascii="Verdana" w:hAnsi="Verdana" w:cs="Times New Roman"/>
          <w:b/>
          <w:sz w:val="22"/>
          <w:szCs w:val="22"/>
          <w:lang w:val="en-NZ" w:eastAsia="en-NZ"/>
        </w:rPr>
        <w:t xml:space="preserve"> </w:t>
      </w:r>
    </w:p>
    <w:p w:rsidR="00181994" w:rsidRDefault="00181994" w:rsidP="003418DE">
      <w:pPr>
        <w:spacing w:after="120"/>
        <w:jc w:val="both"/>
        <w:rPr>
          <w:rFonts w:ascii="Verdana" w:hAnsi="Verdana"/>
          <w:b/>
          <w:color w:val="E36C0A"/>
        </w:rPr>
      </w:pPr>
    </w:p>
    <w:p w:rsidR="00E327C2" w:rsidRDefault="00E327C2" w:rsidP="003418DE">
      <w:pPr>
        <w:spacing w:after="120"/>
        <w:jc w:val="both"/>
        <w:rPr>
          <w:rFonts w:ascii="Verdana" w:hAnsi="Verdana"/>
          <w:b/>
          <w:color w:val="E36C0A"/>
        </w:rPr>
      </w:pPr>
      <w:r>
        <w:rPr>
          <w:rFonts w:ascii="Verdana" w:hAnsi="Verdana"/>
          <w:b/>
          <w:color w:val="E36C0A"/>
        </w:rPr>
        <w:t>NASCA Executive</w:t>
      </w:r>
      <w:r w:rsidR="00D31417">
        <w:rPr>
          <w:rFonts w:ascii="Verdana" w:hAnsi="Verdana"/>
          <w:b/>
          <w:color w:val="E36C0A"/>
        </w:rPr>
        <w:t xml:space="preserve"> - Nominations</w:t>
      </w:r>
    </w:p>
    <w:p w:rsidR="00C02A5C" w:rsidRDefault="00D46B96" w:rsidP="003418DE">
      <w:pPr>
        <w:suppressAutoHyphens/>
        <w:spacing w:after="120"/>
        <w:jc w:val="both"/>
        <w:rPr>
          <w:rFonts w:ascii="Verdana" w:eastAsia="Arial Unicode MS" w:hAnsi="Verdana" w:cs="Tahoma"/>
          <w:sz w:val="22"/>
          <w:szCs w:val="22"/>
          <w:lang w:val="en-US" w:eastAsia="en-NZ" w:bidi="en-US"/>
        </w:rPr>
      </w:pPr>
      <w:r>
        <w:rPr>
          <w:rFonts w:ascii="Verdana" w:eastAsia="Arial Unicode MS" w:hAnsi="Verdana" w:cs="Tahoma"/>
          <w:sz w:val="22"/>
          <w:szCs w:val="22"/>
          <w:lang w:val="en-US" w:eastAsia="en-NZ" w:bidi="en-US"/>
        </w:rPr>
        <w:t>A reminder that t</w:t>
      </w:r>
      <w:r w:rsidR="00AC16AE">
        <w:rPr>
          <w:rFonts w:ascii="Verdana" w:eastAsia="Arial Unicode MS" w:hAnsi="Verdana" w:cs="Tahoma"/>
          <w:sz w:val="22"/>
          <w:szCs w:val="22"/>
          <w:lang w:val="en-US" w:eastAsia="en-NZ" w:bidi="en-US"/>
        </w:rPr>
        <w:t xml:space="preserve">here is currently </w:t>
      </w:r>
      <w:r>
        <w:rPr>
          <w:rFonts w:ascii="Verdana" w:eastAsia="Arial Unicode MS" w:hAnsi="Verdana" w:cs="Tahoma"/>
          <w:sz w:val="22"/>
          <w:szCs w:val="22"/>
          <w:lang w:val="en-US" w:eastAsia="en-NZ" w:bidi="en-US"/>
        </w:rPr>
        <w:t xml:space="preserve">a vacancy on the Executive and nominations are sought. The </w:t>
      </w:r>
      <w:r w:rsidR="00E327C2" w:rsidRPr="00E327C2">
        <w:rPr>
          <w:rFonts w:ascii="Verdana" w:eastAsia="Arial Unicode MS" w:hAnsi="Verdana" w:cs="Tahoma"/>
          <w:sz w:val="22"/>
          <w:szCs w:val="22"/>
          <w:lang w:val="en-US" w:eastAsia="en-NZ" w:bidi="en-US"/>
        </w:rPr>
        <w:t xml:space="preserve">vacancy </w:t>
      </w:r>
      <w:r>
        <w:rPr>
          <w:rFonts w:ascii="Verdana" w:eastAsia="Arial Unicode MS" w:hAnsi="Verdana" w:cs="Tahoma"/>
          <w:sz w:val="22"/>
          <w:szCs w:val="22"/>
          <w:lang w:val="en-US" w:eastAsia="en-NZ" w:bidi="en-US"/>
        </w:rPr>
        <w:t>is</w:t>
      </w:r>
      <w:r w:rsidR="00E327C2" w:rsidRPr="00E327C2">
        <w:rPr>
          <w:rFonts w:ascii="Verdana" w:eastAsia="Arial Unicode MS" w:hAnsi="Verdana" w:cs="Tahoma"/>
          <w:sz w:val="22"/>
          <w:szCs w:val="22"/>
          <w:lang w:val="en-US" w:eastAsia="en-NZ" w:bidi="en-US"/>
        </w:rPr>
        <w:t xml:space="preserve"> due to Helene Dore’s new role</w:t>
      </w:r>
      <w:r w:rsidR="00AC16AE">
        <w:rPr>
          <w:rFonts w:ascii="Verdana" w:eastAsia="Arial Unicode MS" w:hAnsi="Verdana" w:cs="Tahoma"/>
          <w:sz w:val="22"/>
          <w:szCs w:val="22"/>
          <w:lang w:val="en-US" w:eastAsia="en-NZ" w:bidi="en-US"/>
        </w:rPr>
        <w:t xml:space="preserve"> as National Practice Advisor</w:t>
      </w:r>
      <w:r w:rsidR="00E327C2" w:rsidRPr="00E327C2">
        <w:rPr>
          <w:rFonts w:ascii="Verdana" w:eastAsia="Arial Unicode MS" w:hAnsi="Verdana" w:cs="Tahoma"/>
          <w:sz w:val="22"/>
          <w:szCs w:val="22"/>
          <w:lang w:val="en-US" w:eastAsia="en-NZ" w:bidi="en-US"/>
        </w:rPr>
        <w:t xml:space="preserve">. </w:t>
      </w:r>
      <w:r w:rsidR="00C02A5C">
        <w:rPr>
          <w:rFonts w:ascii="Verdana" w:eastAsia="Arial Unicode MS" w:hAnsi="Verdana" w:cs="Tahoma"/>
          <w:sz w:val="22"/>
          <w:szCs w:val="22"/>
          <w:lang w:val="en-US" w:eastAsia="en-NZ" w:bidi="en-US"/>
        </w:rPr>
        <w:t>T</w:t>
      </w:r>
      <w:r w:rsidR="00E327C2" w:rsidRPr="00E327C2">
        <w:rPr>
          <w:rFonts w:ascii="Verdana" w:eastAsia="Arial Unicode MS" w:hAnsi="Verdana" w:cs="Tahoma"/>
          <w:sz w:val="22"/>
          <w:szCs w:val="22"/>
          <w:lang w:val="en-US" w:eastAsia="en-NZ" w:bidi="en-US"/>
        </w:rPr>
        <w:t>he E</w:t>
      </w:r>
      <w:r w:rsidR="000F40E2">
        <w:rPr>
          <w:rFonts w:ascii="Verdana" w:eastAsia="Arial Unicode MS" w:hAnsi="Verdana" w:cs="Tahoma"/>
          <w:sz w:val="22"/>
          <w:szCs w:val="22"/>
          <w:lang w:val="en-US" w:eastAsia="en-NZ" w:bidi="en-US"/>
        </w:rPr>
        <w:t xml:space="preserve">xecutive </w:t>
      </w:r>
      <w:r w:rsidR="00AC16AE">
        <w:rPr>
          <w:rFonts w:ascii="Verdana" w:eastAsia="Arial Unicode MS" w:hAnsi="Verdana" w:cs="Tahoma"/>
          <w:sz w:val="22"/>
          <w:szCs w:val="22"/>
          <w:lang w:val="en-US" w:eastAsia="en-NZ" w:bidi="en-US"/>
        </w:rPr>
        <w:t>have decided to</w:t>
      </w:r>
      <w:r w:rsidR="000F40E2">
        <w:rPr>
          <w:rFonts w:ascii="Verdana" w:eastAsia="Arial Unicode MS" w:hAnsi="Verdana" w:cs="Tahoma"/>
          <w:sz w:val="22"/>
          <w:szCs w:val="22"/>
          <w:lang w:val="en-US" w:eastAsia="en-NZ" w:bidi="en-US"/>
        </w:rPr>
        <w:t xml:space="preserve"> </w:t>
      </w:r>
      <w:r w:rsidR="00E327C2" w:rsidRPr="00E327C2">
        <w:rPr>
          <w:rFonts w:ascii="Verdana" w:eastAsia="Arial Unicode MS" w:hAnsi="Verdana" w:cs="Tahoma"/>
          <w:sz w:val="22"/>
          <w:szCs w:val="22"/>
          <w:lang w:val="en-US" w:eastAsia="en-NZ" w:bidi="en-US"/>
        </w:rPr>
        <w:t>seek nominations to fill this vacancy</w:t>
      </w:r>
      <w:r w:rsidR="00C02A5C">
        <w:rPr>
          <w:rFonts w:ascii="Verdana" w:eastAsia="Arial Unicode MS" w:hAnsi="Verdana" w:cs="Tahoma"/>
          <w:sz w:val="22"/>
          <w:szCs w:val="22"/>
          <w:lang w:val="en-US" w:eastAsia="en-NZ" w:bidi="en-US"/>
        </w:rPr>
        <w:t xml:space="preserve"> rather than making a </w:t>
      </w:r>
      <w:proofErr w:type="spellStart"/>
      <w:r w:rsidR="00C02A5C">
        <w:rPr>
          <w:rFonts w:ascii="Verdana" w:eastAsia="Arial Unicode MS" w:hAnsi="Verdana" w:cs="Tahoma"/>
          <w:sz w:val="22"/>
          <w:szCs w:val="22"/>
          <w:lang w:val="en-US" w:eastAsia="en-NZ" w:bidi="en-US"/>
        </w:rPr>
        <w:t>secondment</w:t>
      </w:r>
      <w:proofErr w:type="spellEnd"/>
      <w:r w:rsidR="00E327C2" w:rsidRPr="00E327C2">
        <w:rPr>
          <w:rFonts w:ascii="Verdana" w:eastAsia="Arial Unicode MS" w:hAnsi="Verdana" w:cs="Tahoma"/>
          <w:sz w:val="22"/>
          <w:szCs w:val="22"/>
          <w:lang w:val="en-US" w:eastAsia="en-NZ" w:bidi="en-US"/>
        </w:rPr>
        <w:t>.</w:t>
      </w:r>
      <w:r w:rsidR="00C02A5C">
        <w:rPr>
          <w:rFonts w:ascii="Verdana" w:eastAsia="Arial Unicode MS" w:hAnsi="Verdana" w:cs="Tahoma"/>
          <w:sz w:val="22"/>
          <w:szCs w:val="22"/>
          <w:lang w:val="en-US" w:eastAsia="en-NZ" w:bidi="en-US"/>
        </w:rPr>
        <w:t xml:space="preserve"> </w:t>
      </w:r>
      <w:r w:rsidR="00C41EC9" w:rsidRPr="00E327C2">
        <w:rPr>
          <w:rFonts w:ascii="Verdana" w:eastAsia="Arial Unicode MS" w:hAnsi="Verdana" w:cs="Tahoma"/>
          <w:sz w:val="22"/>
          <w:szCs w:val="22"/>
          <w:lang w:val="en-US" w:eastAsia="en-NZ" w:bidi="en-US"/>
        </w:rPr>
        <w:t xml:space="preserve">The </w:t>
      </w:r>
      <w:r w:rsidR="00C41EC9">
        <w:rPr>
          <w:rFonts w:ascii="Verdana" w:eastAsia="Arial Unicode MS" w:hAnsi="Verdana" w:cs="Tahoma"/>
          <w:sz w:val="22"/>
          <w:szCs w:val="22"/>
          <w:lang w:val="en-US" w:eastAsia="en-NZ" w:bidi="en-US"/>
        </w:rPr>
        <w:t>March 2016 meeting will</w:t>
      </w:r>
      <w:r w:rsidR="00C41EC9" w:rsidRPr="00E327C2">
        <w:rPr>
          <w:rFonts w:ascii="Verdana" w:eastAsia="Arial Unicode MS" w:hAnsi="Verdana" w:cs="Tahoma"/>
          <w:sz w:val="22"/>
          <w:szCs w:val="22"/>
          <w:lang w:val="en-US" w:eastAsia="en-NZ" w:bidi="en-US"/>
        </w:rPr>
        <w:t xml:space="preserve"> include a </w:t>
      </w:r>
      <w:r w:rsidR="00C02A5C">
        <w:rPr>
          <w:rFonts w:ascii="Verdana" w:eastAsia="Arial Unicode MS" w:hAnsi="Verdana" w:cs="Tahoma"/>
          <w:sz w:val="22"/>
          <w:szCs w:val="22"/>
          <w:lang w:val="en-US" w:eastAsia="en-NZ" w:bidi="en-US"/>
        </w:rPr>
        <w:t xml:space="preserve">brief </w:t>
      </w:r>
      <w:r w:rsidR="00C41EC9" w:rsidRPr="00E327C2">
        <w:rPr>
          <w:rFonts w:ascii="Verdana" w:eastAsia="Arial Unicode MS" w:hAnsi="Verdana" w:cs="Tahoma"/>
          <w:sz w:val="22"/>
          <w:szCs w:val="22"/>
          <w:lang w:val="en-US" w:eastAsia="en-NZ" w:bidi="en-US"/>
        </w:rPr>
        <w:t>Special General Meeting for election for</w:t>
      </w:r>
      <w:r w:rsidR="000D0C3C">
        <w:rPr>
          <w:rFonts w:ascii="Verdana" w:eastAsia="Arial Unicode MS" w:hAnsi="Verdana" w:cs="Tahoma"/>
          <w:sz w:val="22"/>
          <w:szCs w:val="22"/>
          <w:lang w:val="en-US" w:eastAsia="en-NZ" w:bidi="en-US"/>
        </w:rPr>
        <w:t xml:space="preserve"> this</w:t>
      </w:r>
      <w:r w:rsidR="00C41EC9">
        <w:rPr>
          <w:rFonts w:ascii="Verdana" w:eastAsia="Arial Unicode MS" w:hAnsi="Verdana" w:cs="Tahoma"/>
          <w:sz w:val="22"/>
          <w:szCs w:val="22"/>
          <w:lang w:val="en-US" w:eastAsia="en-NZ" w:bidi="en-US"/>
        </w:rPr>
        <w:t xml:space="preserve"> vacancy</w:t>
      </w:r>
      <w:r w:rsidR="00C41EC9" w:rsidRPr="00E327C2">
        <w:rPr>
          <w:rFonts w:ascii="Verdana" w:eastAsia="Arial Unicode MS" w:hAnsi="Verdana" w:cs="Tahoma"/>
          <w:sz w:val="22"/>
          <w:szCs w:val="22"/>
          <w:lang w:val="en-US" w:eastAsia="en-NZ" w:bidi="en-US"/>
        </w:rPr>
        <w:t xml:space="preserve"> on the Executive.</w:t>
      </w:r>
    </w:p>
    <w:p w:rsidR="00AC16AE" w:rsidRDefault="00FA1F80" w:rsidP="003418DE">
      <w:pPr>
        <w:suppressAutoHyphens/>
        <w:spacing w:after="120"/>
        <w:jc w:val="both"/>
        <w:rPr>
          <w:rFonts w:ascii="Verdana" w:eastAsia="Arial Unicode MS" w:hAnsi="Verdana" w:cs="Tahoma"/>
          <w:sz w:val="22"/>
          <w:szCs w:val="22"/>
          <w:lang w:val="en-US" w:eastAsia="en-NZ" w:bidi="en-US"/>
        </w:rPr>
      </w:pPr>
      <w:r w:rsidRPr="00FA1F80">
        <w:rPr>
          <w:rFonts w:ascii="Verdana" w:eastAsia="Arial Unicode MS" w:hAnsi="Verdana" w:cs="Tahoma"/>
          <w:sz w:val="22"/>
          <w:szCs w:val="22"/>
          <w:lang w:val="en-US" w:eastAsia="en-NZ" w:bidi="en-US"/>
        </w:rPr>
        <w:t>Nomination</w:t>
      </w:r>
      <w:r w:rsidR="00C02A5C">
        <w:rPr>
          <w:rFonts w:ascii="Verdana" w:eastAsia="Arial Unicode MS" w:hAnsi="Verdana" w:cs="Tahoma"/>
          <w:sz w:val="22"/>
          <w:szCs w:val="22"/>
          <w:lang w:val="en-US" w:eastAsia="en-NZ" w:bidi="en-US"/>
        </w:rPr>
        <w:t>s</w:t>
      </w:r>
      <w:r w:rsidRPr="00FA1F80">
        <w:rPr>
          <w:rFonts w:ascii="Verdana" w:eastAsia="Arial Unicode MS" w:hAnsi="Verdana" w:cs="Tahoma"/>
          <w:sz w:val="22"/>
          <w:szCs w:val="22"/>
          <w:lang w:val="en-US" w:eastAsia="en-NZ" w:bidi="en-US"/>
        </w:rPr>
        <w:t xml:space="preserve"> </w:t>
      </w:r>
      <w:r w:rsidR="00AC16AE">
        <w:rPr>
          <w:rFonts w:ascii="Verdana" w:eastAsia="Arial Unicode MS" w:hAnsi="Verdana" w:cs="Tahoma"/>
          <w:sz w:val="22"/>
          <w:szCs w:val="22"/>
          <w:lang w:val="en-US" w:eastAsia="en-NZ" w:bidi="en-US"/>
        </w:rPr>
        <w:t xml:space="preserve">must be made on the </w:t>
      </w:r>
      <w:hyperlink r:id="rId10" w:history="1">
        <w:r w:rsidR="00AC16AE" w:rsidRPr="00265252">
          <w:rPr>
            <w:rStyle w:val="Hyperlink"/>
            <w:rFonts w:ascii="Verdana" w:eastAsia="Arial Unicode MS" w:hAnsi="Verdana" w:cs="Tahoma"/>
            <w:sz w:val="22"/>
            <w:szCs w:val="22"/>
            <w:lang w:val="en-US" w:eastAsia="en-NZ" w:bidi="en-US"/>
          </w:rPr>
          <w:t>NASCA Nomi</w:t>
        </w:r>
        <w:r w:rsidR="00E84FAF" w:rsidRPr="00265252">
          <w:rPr>
            <w:rStyle w:val="Hyperlink"/>
            <w:rFonts w:ascii="Verdana" w:eastAsia="Arial Unicode MS" w:hAnsi="Verdana" w:cs="Tahoma"/>
            <w:sz w:val="22"/>
            <w:szCs w:val="22"/>
            <w:lang w:val="en-US" w:eastAsia="en-NZ" w:bidi="en-US"/>
          </w:rPr>
          <w:t>n</w:t>
        </w:r>
        <w:r w:rsidR="00AC16AE" w:rsidRPr="00265252">
          <w:rPr>
            <w:rStyle w:val="Hyperlink"/>
            <w:rFonts w:ascii="Verdana" w:eastAsia="Arial Unicode MS" w:hAnsi="Verdana" w:cs="Tahoma"/>
            <w:sz w:val="22"/>
            <w:szCs w:val="22"/>
            <w:lang w:val="en-US" w:eastAsia="en-NZ" w:bidi="en-US"/>
          </w:rPr>
          <w:t>ation Form.</w:t>
        </w:r>
      </w:hyperlink>
      <w:r w:rsidR="00AC16AE">
        <w:rPr>
          <w:rFonts w:ascii="Verdana" w:eastAsia="Arial Unicode MS" w:hAnsi="Verdana" w:cs="Tahoma"/>
          <w:sz w:val="22"/>
          <w:szCs w:val="22"/>
          <w:lang w:val="en-US" w:eastAsia="en-NZ" w:bidi="en-US"/>
        </w:rPr>
        <w:t xml:space="preserve"> The Nominee, the Nominator and the Seconder must all be representatives from paid up Full Members of NSACA.</w:t>
      </w:r>
      <w:r w:rsidR="006D0B73">
        <w:rPr>
          <w:rFonts w:ascii="Verdana" w:eastAsia="Arial Unicode MS" w:hAnsi="Verdana" w:cs="Tahoma"/>
          <w:sz w:val="22"/>
          <w:szCs w:val="22"/>
          <w:lang w:val="en-US" w:eastAsia="en-NZ" w:bidi="en-US"/>
        </w:rPr>
        <w:t xml:space="preserve"> </w:t>
      </w:r>
    </w:p>
    <w:p w:rsidR="001537C1" w:rsidRDefault="00AC16AE" w:rsidP="003418DE">
      <w:pPr>
        <w:spacing w:after="120"/>
        <w:jc w:val="both"/>
        <w:rPr>
          <w:rFonts w:ascii="Verdana" w:eastAsia="Arial Unicode MS" w:hAnsi="Verdana" w:cs="Tahoma"/>
          <w:sz w:val="22"/>
          <w:szCs w:val="22"/>
          <w:lang w:val="en-US" w:eastAsia="en-NZ" w:bidi="en-US"/>
        </w:rPr>
      </w:pPr>
      <w:r>
        <w:rPr>
          <w:rFonts w:ascii="Verdana" w:eastAsia="Arial Unicode MS" w:hAnsi="Verdana" w:cs="Tahoma"/>
          <w:sz w:val="22"/>
          <w:szCs w:val="22"/>
          <w:lang w:val="en-US" w:eastAsia="en-NZ" w:bidi="en-US"/>
        </w:rPr>
        <w:t xml:space="preserve">Nominations will close </w:t>
      </w:r>
      <w:r w:rsidR="00FA1F80" w:rsidRPr="00FA1F80">
        <w:rPr>
          <w:rFonts w:ascii="Verdana" w:eastAsia="Arial Unicode MS" w:hAnsi="Verdana" w:cs="Tahoma"/>
          <w:sz w:val="22"/>
          <w:szCs w:val="22"/>
          <w:lang w:val="en-US" w:eastAsia="en-NZ" w:bidi="en-US"/>
        </w:rPr>
        <w:t xml:space="preserve">on </w:t>
      </w:r>
      <w:r w:rsidR="00FA1F80" w:rsidRPr="00AC16AE">
        <w:rPr>
          <w:rFonts w:ascii="Verdana" w:eastAsia="Arial Unicode MS" w:hAnsi="Verdana" w:cs="Tahoma"/>
          <w:b/>
          <w:sz w:val="22"/>
          <w:szCs w:val="22"/>
          <w:lang w:val="en-US" w:eastAsia="en-NZ" w:bidi="en-US"/>
        </w:rPr>
        <w:t>Wed</w:t>
      </w:r>
      <w:r w:rsidRPr="00AC16AE">
        <w:rPr>
          <w:rFonts w:ascii="Verdana" w:eastAsia="Arial Unicode MS" w:hAnsi="Verdana" w:cs="Tahoma"/>
          <w:b/>
          <w:sz w:val="22"/>
          <w:szCs w:val="22"/>
          <w:lang w:val="en-US" w:eastAsia="en-NZ" w:bidi="en-US"/>
        </w:rPr>
        <w:t xml:space="preserve">nesday </w:t>
      </w:r>
      <w:r w:rsidR="00FA1F80" w:rsidRPr="00AC16AE">
        <w:rPr>
          <w:rFonts w:ascii="Verdana" w:eastAsia="Arial Unicode MS" w:hAnsi="Verdana" w:cs="Tahoma"/>
          <w:b/>
          <w:sz w:val="22"/>
          <w:szCs w:val="22"/>
          <w:lang w:val="en-US" w:eastAsia="en-NZ" w:bidi="en-US"/>
        </w:rPr>
        <w:t>03 February</w:t>
      </w:r>
      <w:r>
        <w:rPr>
          <w:rFonts w:ascii="Verdana" w:eastAsia="Arial Unicode MS" w:hAnsi="Verdana" w:cs="Tahoma"/>
          <w:b/>
          <w:sz w:val="22"/>
          <w:szCs w:val="22"/>
          <w:lang w:val="en-US" w:eastAsia="en-NZ" w:bidi="en-US"/>
        </w:rPr>
        <w:t xml:space="preserve"> 2016 </w:t>
      </w:r>
      <w:r>
        <w:rPr>
          <w:rFonts w:ascii="Verdana" w:eastAsia="Arial Unicode MS" w:hAnsi="Verdana" w:cs="Tahoma"/>
          <w:sz w:val="22"/>
          <w:szCs w:val="22"/>
          <w:lang w:val="en-US" w:eastAsia="en-NZ" w:bidi="en-US"/>
        </w:rPr>
        <w:t xml:space="preserve">with the </w:t>
      </w:r>
      <w:hyperlink r:id="rId11" w:history="1">
        <w:r w:rsidRPr="00F24863">
          <w:rPr>
            <w:rFonts w:ascii="Verdana" w:hAnsi="Verdana" w:cs="Calibri"/>
            <w:color w:val="0000FF"/>
            <w:sz w:val="22"/>
            <w:szCs w:val="22"/>
            <w:u w:val="single"/>
          </w:rPr>
          <w:t>NASCA EA Judy Preston</w:t>
        </w:r>
      </w:hyperlink>
      <w:r>
        <w:rPr>
          <w:rFonts w:ascii="Verdana" w:eastAsia="Arial Unicode MS" w:hAnsi="Verdana" w:cs="Tahoma"/>
          <w:sz w:val="22"/>
          <w:szCs w:val="22"/>
          <w:lang w:val="en-US" w:eastAsia="en-NZ" w:bidi="en-US"/>
        </w:rPr>
        <w:t xml:space="preserve">. </w:t>
      </w:r>
    </w:p>
    <w:p w:rsidR="001537C1" w:rsidRPr="001537C1" w:rsidRDefault="001537C1" w:rsidP="003418DE">
      <w:pPr>
        <w:spacing w:after="120"/>
        <w:jc w:val="both"/>
        <w:rPr>
          <w:rFonts w:ascii="Verdana" w:eastAsia="Arial Unicode MS" w:hAnsi="Verdana" w:cs="Tahoma"/>
          <w:sz w:val="22"/>
          <w:szCs w:val="22"/>
          <w:lang w:val="en-US" w:eastAsia="en-NZ" w:bidi="en-US"/>
        </w:rPr>
      </w:pPr>
    </w:p>
    <w:p w:rsidR="00E327C2" w:rsidRDefault="001537C1" w:rsidP="003418DE">
      <w:pPr>
        <w:spacing w:after="120"/>
        <w:outlineLvl w:val="0"/>
        <w:rPr>
          <w:rFonts w:ascii="Verdana" w:hAnsi="Verdana"/>
          <w:b/>
          <w:color w:val="E36C0A"/>
        </w:rPr>
      </w:pPr>
      <w:r>
        <w:rPr>
          <w:rFonts w:ascii="Verdana" w:hAnsi="Verdana"/>
          <w:b/>
          <w:color w:val="E36C0A"/>
        </w:rPr>
        <w:t>NASC</w:t>
      </w:r>
      <w:r w:rsidR="00D46B96">
        <w:rPr>
          <w:rFonts w:ascii="Verdana" w:hAnsi="Verdana"/>
          <w:b/>
          <w:color w:val="E36C0A"/>
        </w:rPr>
        <w:t>/DIAS</w:t>
      </w:r>
      <w:r>
        <w:rPr>
          <w:rFonts w:ascii="Verdana" w:hAnsi="Verdana"/>
          <w:b/>
          <w:color w:val="E36C0A"/>
        </w:rPr>
        <w:t xml:space="preserve"> Review – Stakeholder Engagement</w:t>
      </w:r>
      <w:r w:rsidR="00E327C2">
        <w:rPr>
          <w:rFonts w:ascii="Verdana" w:hAnsi="Verdana"/>
          <w:b/>
          <w:color w:val="E36C0A"/>
        </w:rPr>
        <w:t xml:space="preserve"> </w:t>
      </w:r>
    </w:p>
    <w:p w:rsidR="00E77813" w:rsidRDefault="00A7361F" w:rsidP="003418DE">
      <w:pPr>
        <w:suppressAutoHyphens/>
        <w:spacing w:after="120"/>
        <w:jc w:val="both"/>
        <w:rPr>
          <w:rFonts w:ascii="Verdana" w:eastAsia="Arial Unicode MS" w:hAnsi="Verdana" w:cs="Tahoma"/>
          <w:sz w:val="22"/>
          <w:szCs w:val="22"/>
          <w:lang w:val="en-US" w:eastAsia="en-NZ" w:bidi="en-US"/>
        </w:rPr>
      </w:pPr>
      <w:r w:rsidRPr="00E77813">
        <w:rPr>
          <w:rFonts w:ascii="Verdana" w:eastAsia="Arial Unicode MS" w:hAnsi="Verdana" w:cs="Tahoma"/>
          <w:sz w:val="22"/>
          <w:szCs w:val="22"/>
          <w:lang w:val="en-US" w:eastAsia="en-NZ" w:bidi="en-US"/>
        </w:rPr>
        <w:t xml:space="preserve">The Ministry of Health DSS </w:t>
      </w:r>
      <w:proofErr w:type="gramStart"/>
      <w:r w:rsidRPr="00E77813">
        <w:rPr>
          <w:rFonts w:ascii="Verdana" w:eastAsia="Arial Unicode MS" w:hAnsi="Verdana" w:cs="Tahoma"/>
          <w:sz w:val="22"/>
          <w:szCs w:val="22"/>
          <w:lang w:val="en-US" w:eastAsia="en-NZ" w:bidi="en-US"/>
        </w:rPr>
        <w:t>have</w:t>
      </w:r>
      <w:proofErr w:type="gramEnd"/>
      <w:r w:rsidRPr="00E77813">
        <w:rPr>
          <w:rFonts w:ascii="Verdana" w:eastAsia="Arial Unicode MS" w:hAnsi="Verdana" w:cs="Tahoma"/>
          <w:sz w:val="22"/>
          <w:szCs w:val="22"/>
          <w:lang w:val="en-US" w:eastAsia="en-NZ" w:bidi="en-US"/>
        </w:rPr>
        <w:t xml:space="preserve"> commissioned </w:t>
      </w:r>
      <w:proofErr w:type="spellStart"/>
      <w:r w:rsidRPr="00E77813">
        <w:rPr>
          <w:rFonts w:ascii="Verdana" w:eastAsia="Arial Unicode MS" w:hAnsi="Verdana" w:cs="Tahoma"/>
          <w:sz w:val="22"/>
          <w:szCs w:val="22"/>
          <w:lang w:val="en-US" w:eastAsia="en-NZ" w:bidi="en-US"/>
        </w:rPr>
        <w:t>Sapere</w:t>
      </w:r>
      <w:proofErr w:type="spellEnd"/>
      <w:r w:rsidRPr="00E77813">
        <w:rPr>
          <w:rFonts w:ascii="Verdana" w:eastAsia="Arial Unicode MS" w:hAnsi="Verdana" w:cs="Tahoma"/>
          <w:sz w:val="22"/>
          <w:szCs w:val="22"/>
          <w:lang w:val="en-US" w:eastAsia="en-NZ" w:bidi="en-US"/>
        </w:rPr>
        <w:t xml:space="preserve"> Ltd to undertake a NASC</w:t>
      </w:r>
      <w:r w:rsidR="00E77813">
        <w:rPr>
          <w:rFonts w:ascii="Verdana" w:eastAsia="Arial Unicode MS" w:hAnsi="Verdana" w:cs="Tahoma"/>
          <w:sz w:val="22"/>
          <w:szCs w:val="22"/>
          <w:lang w:val="en-US" w:eastAsia="en-NZ" w:bidi="en-US"/>
        </w:rPr>
        <w:t>/</w:t>
      </w:r>
      <w:r w:rsidRPr="00E77813">
        <w:rPr>
          <w:rFonts w:ascii="Verdana" w:eastAsia="Arial Unicode MS" w:hAnsi="Verdana" w:cs="Tahoma"/>
          <w:sz w:val="22"/>
          <w:szCs w:val="22"/>
          <w:lang w:val="en-US" w:eastAsia="en-NZ" w:bidi="en-US"/>
        </w:rPr>
        <w:t xml:space="preserve">DIAS </w:t>
      </w:r>
      <w:r w:rsidR="00E77813" w:rsidRPr="00E77813">
        <w:rPr>
          <w:rFonts w:ascii="Verdana" w:eastAsia="Arial Unicode MS" w:hAnsi="Verdana" w:cs="Tahoma"/>
          <w:sz w:val="22"/>
          <w:szCs w:val="22"/>
          <w:lang w:val="en-US" w:eastAsia="en-NZ" w:bidi="en-US"/>
        </w:rPr>
        <w:t xml:space="preserve">Review. </w:t>
      </w:r>
      <w:r w:rsidR="003418DE">
        <w:rPr>
          <w:rFonts w:ascii="Verdana" w:eastAsia="Arial Unicode MS" w:hAnsi="Verdana" w:cs="Tahoma"/>
          <w:sz w:val="22"/>
          <w:szCs w:val="22"/>
          <w:lang w:val="en-US" w:eastAsia="en-NZ" w:bidi="en-US"/>
        </w:rPr>
        <w:t>T</w:t>
      </w:r>
      <w:r w:rsidR="00561CBD">
        <w:rPr>
          <w:rFonts w:ascii="Verdana" w:eastAsia="Arial Unicode MS" w:hAnsi="Verdana" w:cs="Tahoma"/>
          <w:sz w:val="22"/>
          <w:szCs w:val="22"/>
          <w:lang w:val="en-US" w:eastAsia="en-NZ" w:bidi="en-US"/>
        </w:rPr>
        <w:t xml:space="preserve">here will be </w:t>
      </w:r>
      <w:r w:rsidR="003418DE">
        <w:rPr>
          <w:rFonts w:ascii="Verdana" w:eastAsia="Arial Unicode MS" w:hAnsi="Verdana" w:cs="Tahoma"/>
          <w:sz w:val="22"/>
          <w:szCs w:val="22"/>
          <w:lang w:val="en-US" w:eastAsia="en-NZ" w:bidi="en-US"/>
        </w:rPr>
        <w:t>a range of ways that NASC</w:t>
      </w:r>
      <w:r w:rsidR="00E77813">
        <w:rPr>
          <w:rFonts w:ascii="Verdana" w:eastAsia="Arial Unicode MS" w:hAnsi="Verdana" w:cs="Tahoma"/>
          <w:sz w:val="22"/>
          <w:szCs w:val="22"/>
          <w:lang w:val="en-US" w:eastAsia="en-NZ" w:bidi="en-US"/>
        </w:rPr>
        <w:t xml:space="preserve"> can</w:t>
      </w:r>
      <w:r w:rsidR="00E77813" w:rsidRPr="00E77813">
        <w:rPr>
          <w:rFonts w:ascii="Verdana" w:eastAsia="Arial Unicode MS" w:hAnsi="Verdana" w:cs="Tahoma"/>
          <w:sz w:val="22"/>
          <w:szCs w:val="22"/>
          <w:lang w:val="en-US" w:eastAsia="en-NZ" w:bidi="en-US"/>
        </w:rPr>
        <w:t xml:space="preserve"> have input into this Review</w:t>
      </w:r>
      <w:r w:rsidR="00E77813">
        <w:rPr>
          <w:rFonts w:ascii="Verdana" w:eastAsia="Arial Unicode MS" w:hAnsi="Verdana" w:cs="Tahoma"/>
          <w:sz w:val="22"/>
          <w:szCs w:val="22"/>
          <w:lang w:val="en-US" w:eastAsia="en-NZ" w:bidi="en-US"/>
        </w:rPr>
        <w:t xml:space="preserve">.  </w:t>
      </w:r>
    </w:p>
    <w:p w:rsidR="00E77813" w:rsidRDefault="003418DE" w:rsidP="003418DE">
      <w:pPr>
        <w:pStyle w:val="Default"/>
        <w:spacing w:after="120"/>
        <w:jc w:val="both"/>
        <w:rPr>
          <w:rFonts w:eastAsia="Arial Unicode MS" w:cs="Tahoma"/>
          <w:color w:val="auto"/>
          <w:sz w:val="22"/>
          <w:szCs w:val="22"/>
          <w:lang w:val="en-US" w:eastAsia="en-NZ" w:bidi="en-US"/>
        </w:rPr>
      </w:pPr>
      <w:proofErr w:type="spellStart"/>
      <w:r>
        <w:rPr>
          <w:rFonts w:eastAsia="Arial Unicode MS" w:cs="Tahoma"/>
          <w:b/>
          <w:color w:val="auto"/>
          <w:sz w:val="22"/>
          <w:szCs w:val="22"/>
          <w:lang w:val="en-US" w:eastAsia="en-NZ" w:bidi="en-US"/>
        </w:rPr>
        <w:t>Sapere</w:t>
      </w:r>
      <w:proofErr w:type="spellEnd"/>
      <w:r>
        <w:rPr>
          <w:rFonts w:eastAsia="Arial Unicode MS" w:cs="Tahoma"/>
          <w:b/>
          <w:color w:val="auto"/>
          <w:sz w:val="22"/>
          <w:szCs w:val="22"/>
          <w:lang w:val="en-US" w:eastAsia="en-NZ" w:bidi="en-US"/>
        </w:rPr>
        <w:t xml:space="preserve"> </w:t>
      </w:r>
      <w:r w:rsidR="00E77813">
        <w:rPr>
          <w:rFonts w:eastAsia="Arial Unicode MS" w:cs="Tahoma"/>
          <w:b/>
          <w:color w:val="auto"/>
          <w:sz w:val="22"/>
          <w:szCs w:val="22"/>
          <w:lang w:val="en-US" w:eastAsia="en-NZ" w:bidi="en-US"/>
        </w:rPr>
        <w:t xml:space="preserve">Meeting with NASCA Executive </w:t>
      </w:r>
      <w:r w:rsidR="00E77813">
        <w:rPr>
          <w:rFonts w:eastAsia="Arial Unicode MS" w:cs="Tahoma"/>
          <w:color w:val="auto"/>
          <w:sz w:val="22"/>
          <w:szCs w:val="22"/>
          <w:lang w:val="en-US" w:eastAsia="en-NZ" w:bidi="en-US"/>
        </w:rPr>
        <w:t xml:space="preserve">We envisage that there will be at least two opportunities for NASCA Executive to have input </w:t>
      </w:r>
      <w:r w:rsidR="00561CBD">
        <w:rPr>
          <w:rFonts w:eastAsia="Arial Unicode MS" w:cs="Tahoma"/>
          <w:color w:val="auto"/>
          <w:sz w:val="22"/>
          <w:szCs w:val="22"/>
          <w:lang w:val="en-US" w:eastAsia="en-NZ" w:bidi="en-US"/>
        </w:rPr>
        <w:t xml:space="preserve">with </w:t>
      </w:r>
      <w:proofErr w:type="spellStart"/>
      <w:r w:rsidR="00561CBD">
        <w:rPr>
          <w:rFonts w:eastAsia="Arial Unicode MS" w:cs="Tahoma"/>
          <w:color w:val="auto"/>
          <w:sz w:val="22"/>
          <w:szCs w:val="22"/>
          <w:lang w:val="en-US" w:eastAsia="en-NZ" w:bidi="en-US"/>
        </w:rPr>
        <w:t>Sapere</w:t>
      </w:r>
      <w:proofErr w:type="spellEnd"/>
      <w:r w:rsidR="00561CBD">
        <w:rPr>
          <w:rFonts w:eastAsia="Arial Unicode MS" w:cs="Tahoma"/>
          <w:color w:val="auto"/>
          <w:sz w:val="22"/>
          <w:szCs w:val="22"/>
          <w:lang w:val="en-US" w:eastAsia="en-NZ" w:bidi="en-US"/>
        </w:rPr>
        <w:t xml:space="preserve"> </w:t>
      </w:r>
      <w:r w:rsidR="00E77813">
        <w:rPr>
          <w:rFonts w:eastAsia="Arial Unicode MS" w:cs="Tahoma"/>
          <w:color w:val="auto"/>
          <w:sz w:val="22"/>
          <w:szCs w:val="22"/>
          <w:lang w:val="en-US" w:eastAsia="en-NZ" w:bidi="en-US"/>
        </w:rPr>
        <w:t xml:space="preserve">– the first next Tuesday when we will have input and provide comment, issues and ideas to inform </w:t>
      </w:r>
      <w:proofErr w:type="spellStart"/>
      <w:r w:rsidR="00E77813">
        <w:rPr>
          <w:rFonts w:eastAsia="Arial Unicode MS" w:cs="Tahoma"/>
          <w:color w:val="auto"/>
          <w:sz w:val="22"/>
          <w:szCs w:val="22"/>
          <w:lang w:val="en-US" w:eastAsia="en-NZ" w:bidi="en-US"/>
        </w:rPr>
        <w:t>Sapere</w:t>
      </w:r>
      <w:proofErr w:type="spellEnd"/>
      <w:r w:rsidR="00E77813">
        <w:rPr>
          <w:rFonts w:eastAsia="Arial Unicode MS" w:cs="Tahoma"/>
          <w:color w:val="auto"/>
          <w:sz w:val="22"/>
          <w:szCs w:val="22"/>
          <w:lang w:val="en-US" w:eastAsia="en-NZ" w:bidi="en-US"/>
        </w:rPr>
        <w:t xml:space="preserve"> in their thinking regarding options.</w:t>
      </w:r>
    </w:p>
    <w:p w:rsidR="00E77813" w:rsidRDefault="00E77813" w:rsidP="003418DE">
      <w:pPr>
        <w:pStyle w:val="Default"/>
        <w:spacing w:after="120"/>
        <w:jc w:val="both"/>
        <w:rPr>
          <w:rFonts w:eastAsia="Arial Unicode MS" w:cs="Tahoma"/>
          <w:color w:val="auto"/>
          <w:sz w:val="22"/>
          <w:szCs w:val="22"/>
          <w:lang w:val="en-US" w:eastAsia="en-NZ" w:bidi="en-US"/>
        </w:rPr>
      </w:pPr>
    </w:p>
    <w:p w:rsidR="00E77813" w:rsidRDefault="003418DE" w:rsidP="003418DE">
      <w:pPr>
        <w:pStyle w:val="Default"/>
        <w:spacing w:after="120"/>
        <w:jc w:val="both"/>
        <w:rPr>
          <w:rFonts w:eastAsia="Arial Unicode MS" w:cs="Tahoma"/>
          <w:color w:val="auto"/>
          <w:sz w:val="22"/>
          <w:szCs w:val="22"/>
          <w:lang w:val="en-US" w:eastAsia="en-NZ" w:bidi="en-US"/>
        </w:rPr>
      </w:pPr>
      <w:r>
        <w:rPr>
          <w:rFonts w:eastAsia="Arial Unicode MS" w:cs="Tahoma"/>
          <w:color w:val="auto"/>
          <w:sz w:val="22"/>
          <w:szCs w:val="22"/>
          <w:lang w:val="en-US" w:eastAsia="en-NZ" w:bidi="en-US"/>
        </w:rPr>
        <w:lastRenderedPageBreak/>
        <w:t>T</w:t>
      </w:r>
      <w:r w:rsidR="00E77813">
        <w:rPr>
          <w:rFonts w:eastAsia="Arial Unicode MS" w:cs="Tahoma"/>
          <w:color w:val="auto"/>
          <w:sz w:val="22"/>
          <w:szCs w:val="22"/>
          <w:lang w:val="en-US" w:eastAsia="en-NZ" w:bidi="en-US"/>
        </w:rPr>
        <w:t>here will be further opportunity for Exec</w:t>
      </w:r>
      <w:r w:rsidR="00561CBD">
        <w:rPr>
          <w:rFonts w:eastAsia="Arial Unicode MS" w:cs="Tahoma"/>
          <w:color w:val="auto"/>
          <w:sz w:val="22"/>
          <w:szCs w:val="22"/>
          <w:lang w:val="en-US" w:eastAsia="en-NZ" w:bidi="en-US"/>
        </w:rPr>
        <w:t xml:space="preserve">utive to review and comment on </w:t>
      </w:r>
      <w:r w:rsidR="00E77813">
        <w:rPr>
          <w:rFonts w:eastAsia="Arial Unicode MS" w:cs="Tahoma"/>
          <w:color w:val="auto"/>
          <w:sz w:val="22"/>
          <w:szCs w:val="22"/>
          <w:lang w:val="en-US" w:eastAsia="en-NZ" w:bidi="en-US"/>
        </w:rPr>
        <w:t xml:space="preserve">options and models </w:t>
      </w:r>
      <w:r w:rsidR="00561CBD">
        <w:rPr>
          <w:rFonts w:eastAsia="Arial Unicode MS" w:cs="Tahoma"/>
          <w:color w:val="auto"/>
          <w:sz w:val="22"/>
          <w:szCs w:val="22"/>
          <w:lang w:val="en-US" w:eastAsia="en-NZ" w:bidi="en-US"/>
        </w:rPr>
        <w:t xml:space="preserve">in due course. </w:t>
      </w:r>
    </w:p>
    <w:p w:rsidR="001537C1" w:rsidRPr="00A7361F" w:rsidRDefault="00A7361F" w:rsidP="003418DE">
      <w:pPr>
        <w:pStyle w:val="Default"/>
        <w:spacing w:after="120"/>
        <w:jc w:val="both"/>
        <w:rPr>
          <w:rFonts w:eastAsia="Arial Unicode MS" w:cs="Tahoma"/>
          <w:color w:val="auto"/>
          <w:sz w:val="22"/>
          <w:szCs w:val="22"/>
          <w:lang w:val="en-US" w:eastAsia="en-NZ" w:bidi="en-US"/>
        </w:rPr>
      </w:pPr>
      <w:r>
        <w:rPr>
          <w:rFonts w:eastAsia="Arial Unicode MS" w:cs="Tahoma"/>
          <w:b/>
          <w:color w:val="auto"/>
          <w:sz w:val="22"/>
          <w:szCs w:val="22"/>
          <w:lang w:val="en-US" w:eastAsia="en-NZ" w:bidi="en-US"/>
        </w:rPr>
        <w:t xml:space="preserve">NASCA Survey - </w:t>
      </w:r>
      <w:r w:rsidR="00D46B96" w:rsidRPr="00A7361F">
        <w:rPr>
          <w:rFonts w:eastAsia="Arial Unicode MS" w:cs="Tahoma"/>
          <w:color w:val="auto"/>
          <w:sz w:val="22"/>
          <w:szCs w:val="22"/>
          <w:lang w:val="en-US" w:eastAsia="en-NZ" w:bidi="en-US"/>
        </w:rPr>
        <w:t xml:space="preserve">Over the past few weeks NASCA has run a </w:t>
      </w:r>
      <w:r w:rsidR="00D46B96" w:rsidRPr="00980DED">
        <w:rPr>
          <w:rFonts w:eastAsia="Arial Unicode MS" w:cs="Tahoma"/>
          <w:color w:val="auto"/>
          <w:sz w:val="22"/>
          <w:szCs w:val="22"/>
          <w:lang w:val="en-US" w:eastAsia="en-NZ" w:bidi="en-US"/>
        </w:rPr>
        <w:t>survey</w:t>
      </w:r>
      <w:r w:rsidR="00D46B96" w:rsidRPr="00A7361F">
        <w:rPr>
          <w:rFonts w:eastAsia="Arial Unicode MS" w:cs="Tahoma"/>
          <w:color w:val="auto"/>
          <w:sz w:val="22"/>
          <w:szCs w:val="22"/>
          <w:lang w:val="en-US" w:eastAsia="en-NZ" w:bidi="en-US"/>
        </w:rPr>
        <w:t xml:space="preserve"> to gather the views of NASC Managers and practitioners to inform input NASCA has into the NASC –DIAS Review commissioned by </w:t>
      </w:r>
      <w:proofErr w:type="spellStart"/>
      <w:r w:rsidR="00D46B96" w:rsidRPr="00A7361F">
        <w:rPr>
          <w:rFonts w:eastAsia="Arial Unicode MS" w:cs="Tahoma"/>
          <w:color w:val="auto"/>
          <w:sz w:val="22"/>
          <w:szCs w:val="22"/>
          <w:lang w:val="en-US" w:eastAsia="en-NZ" w:bidi="en-US"/>
        </w:rPr>
        <w:t>MoH</w:t>
      </w:r>
      <w:proofErr w:type="spellEnd"/>
      <w:r w:rsidR="00D46B96" w:rsidRPr="00A7361F">
        <w:rPr>
          <w:rFonts w:eastAsia="Arial Unicode MS" w:cs="Tahoma"/>
          <w:color w:val="auto"/>
          <w:sz w:val="22"/>
          <w:szCs w:val="22"/>
          <w:lang w:val="en-US" w:eastAsia="en-NZ" w:bidi="en-US"/>
        </w:rPr>
        <w:t xml:space="preserve"> DSS. </w:t>
      </w:r>
    </w:p>
    <w:p w:rsidR="00A7361F" w:rsidRDefault="00561CBD" w:rsidP="003418DE">
      <w:pPr>
        <w:pStyle w:val="Default"/>
        <w:spacing w:after="120"/>
        <w:jc w:val="both"/>
        <w:rPr>
          <w:rFonts w:eastAsia="Arial Unicode MS" w:cs="Tahoma"/>
          <w:color w:val="auto"/>
          <w:sz w:val="22"/>
          <w:szCs w:val="22"/>
          <w:lang w:val="en-US" w:eastAsia="en-NZ" w:bidi="en-US"/>
        </w:rPr>
      </w:pPr>
      <w:r>
        <w:rPr>
          <w:rFonts w:eastAsia="Arial Unicode MS" w:cs="Tahoma"/>
          <w:color w:val="auto"/>
          <w:sz w:val="22"/>
          <w:szCs w:val="22"/>
          <w:lang w:val="en-US" w:eastAsia="en-NZ" w:bidi="en-US"/>
        </w:rPr>
        <w:t>Six</w:t>
      </w:r>
      <w:r w:rsidR="00A7361F" w:rsidRPr="00A7361F">
        <w:rPr>
          <w:rFonts w:eastAsia="Arial Unicode MS" w:cs="Tahoma"/>
          <w:color w:val="auto"/>
          <w:sz w:val="22"/>
          <w:szCs w:val="22"/>
          <w:lang w:val="en-US" w:eastAsia="en-NZ" w:bidi="en-US"/>
        </w:rPr>
        <w:t xml:space="preserve"> contributions have been received representing</w:t>
      </w:r>
      <w:r w:rsidR="00397758">
        <w:rPr>
          <w:rFonts w:eastAsia="Arial Unicode MS" w:cs="Tahoma"/>
          <w:color w:val="auto"/>
          <w:sz w:val="22"/>
          <w:szCs w:val="22"/>
          <w:lang w:val="en-US" w:eastAsia="en-NZ" w:bidi="en-US"/>
        </w:rPr>
        <w:t xml:space="preserve"> some diverse views.</w:t>
      </w:r>
    </w:p>
    <w:p w:rsidR="00397758" w:rsidRPr="00A7361F" w:rsidRDefault="00397758" w:rsidP="003418DE">
      <w:pPr>
        <w:pStyle w:val="Default"/>
        <w:spacing w:after="120"/>
        <w:jc w:val="both"/>
        <w:rPr>
          <w:rFonts w:eastAsia="Arial Unicode MS" w:cs="Tahoma"/>
          <w:color w:val="auto"/>
          <w:sz w:val="22"/>
          <w:szCs w:val="22"/>
          <w:lang w:val="en-US" w:eastAsia="en-NZ" w:bidi="en-US"/>
        </w:rPr>
      </w:pPr>
      <w:r>
        <w:rPr>
          <w:rFonts w:eastAsia="Arial Unicode MS" w:cs="Tahoma"/>
          <w:color w:val="auto"/>
          <w:sz w:val="22"/>
          <w:szCs w:val="22"/>
          <w:lang w:val="en-US" w:eastAsia="en-NZ" w:bidi="en-US"/>
        </w:rPr>
        <w:t xml:space="preserve">A summary of the </w:t>
      </w:r>
      <w:r w:rsidR="006752D3">
        <w:rPr>
          <w:rFonts w:eastAsia="Arial Unicode MS" w:cs="Tahoma"/>
          <w:color w:val="auto"/>
          <w:sz w:val="22"/>
          <w:szCs w:val="22"/>
          <w:lang w:val="en-US" w:eastAsia="en-NZ" w:bidi="en-US"/>
        </w:rPr>
        <w:t>comments is</w:t>
      </w:r>
      <w:r>
        <w:rPr>
          <w:rFonts w:eastAsia="Arial Unicode MS" w:cs="Tahoma"/>
          <w:color w:val="auto"/>
          <w:sz w:val="22"/>
          <w:szCs w:val="22"/>
          <w:lang w:val="en-US" w:eastAsia="en-NZ" w:bidi="en-US"/>
        </w:rPr>
        <w:t xml:space="preserve"> be</w:t>
      </w:r>
      <w:r w:rsidR="006752D3">
        <w:rPr>
          <w:rFonts w:eastAsia="Arial Unicode MS" w:cs="Tahoma"/>
          <w:color w:val="auto"/>
          <w:sz w:val="22"/>
          <w:szCs w:val="22"/>
          <w:lang w:val="en-US" w:eastAsia="en-NZ" w:bidi="en-US"/>
        </w:rPr>
        <w:t>ing</w:t>
      </w:r>
      <w:r w:rsidR="00746E0D">
        <w:rPr>
          <w:rFonts w:eastAsia="Arial Unicode MS" w:cs="Tahoma"/>
          <w:color w:val="auto"/>
          <w:sz w:val="22"/>
          <w:szCs w:val="22"/>
          <w:lang w:val="en-US" w:eastAsia="en-NZ" w:bidi="en-US"/>
        </w:rPr>
        <w:t xml:space="preserve"> collated and </w:t>
      </w:r>
      <w:r w:rsidR="006752D3">
        <w:rPr>
          <w:rFonts w:eastAsia="Arial Unicode MS" w:cs="Tahoma"/>
          <w:color w:val="auto"/>
          <w:sz w:val="22"/>
          <w:szCs w:val="22"/>
          <w:lang w:val="en-US" w:eastAsia="en-NZ" w:bidi="en-US"/>
        </w:rPr>
        <w:t xml:space="preserve">will be </w:t>
      </w:r>
      <w:bookmarkStart w:id="0" w:name="_GoBack"/>
      <w:bookmarkEnd w:id="0"/>
      <w:r w:rsidR="00746E0D">
        <w:rPr>
          <w:rFonts w:eastAsia="Arial Unicode MS" w:cs="Tahoma"/>
          <w:color w:val="auto"/>
          <w:sz w:val="22"/>
          <w:szCs w:val="22"/>
          <w:lang w:val="en-US" w:eastAsia="en-NZ" w:bidi="en-US"/>
        </w:rPr>
        <w:t>shared in due course.</w:t>
      </w:r>
    </w:p>
    <w:p w:rsidR="001537C1" w:rsidRDefault="00236404" w:rsidP="003418DE">
      <w:pPr>
        <w:pStyle w:val="Default"/>
        <w:spacing w:after="120"/>
        <w:jc w:val="both"/>
        <w:rPr>
          <w:rFonts w:eastAsia="Arial Unicode MS" w:cs="Tahoma"/>
          <w:color w:val="auto"/>
          <w:sz w:val="22"/>
          <w:szCs w:val="22"/>
          <w:lang w:val="en-US" w:eastAsia="en-NZ" w:bidi="en-US"/>
        </w:rPr>
      </w:pPr>
      <w:hyperlink r:id="rId12" w:history="1">
        <w:r w:rsidR="00A7361F" w:rsidRPr="00980DED">
          <w:rPr>
            <w:rStyle w:val="Hyperlink"/>
            <w:rFonts w:eastAsia="Arial Unicode MS" w:cs="Tahoma"/>
            <w:sz w:val="22"/>
            <w:szCs w:val="22"/>
            <w:lang w:val="en-US" w:eastAsia="en-NZ" w:bidi="en-US"/>
          </w:rPr>
          <w:t>The survey wil</w:t>
        </w:r>
        <w:r w:rsidR="00A7361F" w:rsidRPr="00980DED">
          <w:rPr>
            <w:rStyle w:val="Hyperlink"/>
            <w:rFonts w:eastAsia="Arial Unicode MS" w:cs="Tahoma"/>
            <w:sz w:val="22"/>
            <w:szCs w:val="22"/>
            <w:lang w:val="en-US" w:eastAsia="en-NZ" w:bidi="en-US"/>
          </w:rPr>
          <w:t>l</w:t>
        </w:r>
        <w:r w:rsidR="00A7361F" w:rsidRPr="00980DED">
          <w:rPr>
            <w:rStyle w:val="Hyperlink"/>
            <w:rFonts w:eastAsia="Arial Unicode MS" w:cs="Tahoma"/>
            <w:sz w:val="22"/>
            <w:szCs w:val="22"/>
            <w:lang w:val="en-US" w:eastAsia="en-NZ" w:bidi="en-US"/>
          </w:rPr>
          <w:t xml:space="preserve"> remain open</w:t>
        </w:r>
      </w:hyperlink>
      <w:r w:rsidR="00A7361F" w:rsidRPr="00A7361F">
        <w:rPr>
          <w:rFonts w:eastAsia="Arial Unicode MS" w:cs="Tahoma"/>
          <w:color w:val="auto"/>
          <w:sz w:val="22"/>
          <w:szCs w:val="22"/>
          <w:lang w:val="en-US" w:eastAsia="en-NZ" w:bidi="en-US"/>
        </w:rPr>
        <w:t xml:space="preserve"> </w:t>
      </w:r>
      <w:r w:rsidR="00980DED">
        <w:rPr>
          <w:rFonts w:eastAsia="Arial Unicode MS" w:cs="Tahoma"/>
          <w:color w:val="auto"/>
          <w:sz w:val="22"/>
          <w:szCs w:val="22"/>
          <w:lang w:val="en-US" w:eastAsia="en-NZ" w:bidi="en-US"/>
        </w:rPr>
        <w:t xml:space="preserve">until 26 February, </w:t>
      </w:r>
      <w:r w:rsidR="00A7361F" w:rsidRPr="00A7361F">
        <w:rPr>
          <w:rFonts w:eastAsia="Arial Unicode MS" w:cs="Tahoma"/>
          <w:color w:val="auto"/>
          <w:sz w:val="22"/>
          <w:szCs w:val="22"/>
          <w:lang w:val="en-US" w:eastAsia="en-NZ" w:bidi="en-US"/>
        </w:rPr>
        <w:t>and any others who would like to express views please do so.</w:t>
      </w:r>
    </w:p>
    <w:p w:rsidR="00A84D2E" w:rsidRDefault="00561CBD" w:rsidP="003418DE">
      <w:pPr>
        <w:pStyle w:val="Default"/>
        <w:spacing w:after="120"/>
        <w:jc w:val="both"/>
        <w:rPr>
          <w:b/>
          <w:color w:val="E36C0A"/>
        </w:rPr>
      </w:pPr>
      <w:r w:rsidRPr="00561CBD">
        <w:rPr>
          <w:rFonts w:eastAsia="Arial Unicode MS" w:cs="Tahoma"/>
          <w:b/>
          <w:color w:val="auto"/>
          <w:sz w:val="22"/>
          <w:szCs w:val="22"/>
          <w:lang w:val="en-US" w:eastAsia="en-NZ" w:bidi="en-US"/>
        </w:rPr>
        <w:t xml:space="preserve">Meeting or input by individual </w:t>
      </w:r>
      <w:proofErr w:type="gramStart"/>
      <w:r w:rsidRPr="00561CBD">
        <w:rPr>
          <w:rFonts w:eastAsia="Arial Unicode MS" w:cs="Tahoma"/>
          <w:b/>
          <w:color w:val="auto"/>
          <w:sz w:val="22"/>
          <w:szCs w:val="22"/>
          <w:lang w:val="en-US" w:eastAsia="en-NZ" w:bidi="en-US"/>
        </w:rPr>
        <w:t>NASCs</w:t>
      </w:r>
      <w:r>
        <w:rPr>
          <w:rFonts w:eastAsia="Arial Unicode MS" w:cs="Tahoma"/>
          <w:color w:val="auto"/>
          <w:sz w:val="22"/>
          <w:szCs w:val="22"/>
          <w:lang w:val="en-US" w:eastAsia="en-NZ" w:bidi="en-US"/>
        </w:rPr>
        <w:t xml:space="preserve">  </w:t>
      </w:r>
      <w:proofErr w:type="spellStart"/>
      <w:r w:rsidR="00A7361F">
        <w:rPr>
          <w:rFonts w:eastAsia="Arial Unicode MS" w:cs="Tahoma"/>
          <w:color w:val="auto"/>
          <w:sz w:val="22"/>
          <w:szCs w:val="22"/>
          <w:lang w:val="en-US" w:eastAsia="en-NZ" w:bidi="en-US"/>
        </w:rPr>
        <w:t>Sapere</w:t>
      </w:r>
      <w:proofErr w:type="spellEnd"/>
      <w:proofErr w:type="gramEnd"/>
      <w:r>
        <w:rPr>
          <w:rFonts w:eastAsia="Arial Unicode MS" w:cs="Tahoma"/>
          <w:color w:val="auto"/>
          <w:sz w:val="22"/>
          <w:szCs w:val="22"/>
          <w:lang w:val="en-US" w:eastAsia="en-NZ" w:bidi="en-US"/>
        </w:rPr>
        <w:t xml:space="preserve"> have identified times and ways that individual DSS NASC Managers</w:t>
      </w:r>
      <w:r w:rsidR="00A7361F">
        <w:rPr>
          <w:rFonts w:eastAsia="Arial Unicode MS" w:cs="Tahoma"/>
          <w:color w:val="auto"/>
          <w:sz w:val="22"/>
          <w:szCs w:val="22"/>
          <w:lang w:val="en-US" w:eastAsia="en-NZ" w:bidi="en-US"/>
        </w:rPr>
        <w:t xml:space="preserve"> </w:t>
      </w:r>
      <w:r>
        <w:rPr>
          <w:rFonts w:eastAsia="Arial Unicode MS" w:cs="Tahoma"/>
          <w:color w:val="auto"/>
          <w:sz w:val="22"/>
          <w:szCs w:val="22"/>
          <w:lang w:val="en-US" w:eastAsia="en-NZ" w:bidi="en-US"/>
        </w:rPr>
        <w:t xml:space="preserve">can have input into the review if required. These are set out in the </w:t>
      </w:r>
      <w:hyperlink r:id="rId13" w:history="1">
        <w:r w:rsidRPr="00980DED">
          <w:rPr>
            <w:rStyle w:val="Hyperlink"/>
            <w:rFonts w:eastAsia="Arial Unicode MS" w:cs="Tahoma"/>
            <w:sz w:val="22"/>
            <w:szCs w:val="22"/>
            <w:lang w:val="en-US" w:eastAsia="en-NZ" w:bidi="en-US"/>
          </w:rPr>
          <w:t>attach</w:t>
        </w:r>
        <w:r w:rsidRPr="00980DED">
          <w:rPr>
            <w:rStyle w:val="Hyperlink"/>
            <w:rFonts w:eastAsia="Arial Unicode MS" w:cs="Tahoma"/>
            <w:sz w:val="22"/>
            <w:szCs w:val="22"/>
            <w:lang w:val="en-US" w:eastAsia="en-NZ" w:bidi="en-US"/>
          </w:rPr>
          <w:t>e</w:t>
        </w:r>
        <w:r w:rsidRPr="00980DED">
          <w:rPr>
            <w:rStyle w:val="Hyperlink"/>
            <w:rFonts w:eastAsia="Arial Unicode MS" w:cs="Tahoma"/>
            <w:sz w:val="22"/>
            <w:szCs w:val="22"/>
            <w:lang w:val="en-US" w:eastAsia="en-NZ" w:bidi="en-US"/>
          </w:rPr>
          <w:t>d do</w:t>
        </w:r>
        <w:r w:rsidRPr="00980DED">
          <w:rPr>
            <w:rStyle w:val="Hyperlink"/>
            <w:rFonts w:eastAsia="Arial Unicode MS" w:cs="Tahoma"/>
            <w:sz w:val="22"/>
            <w:szCs w:val="22"/>
            <w:lang w:val="en-US" w:eastAsia="en-NZ" w:bidi="en-US"/>
          </w:rPr>
          <w:t>c</w:t>
        </w:r>
        <w:r w:rsidRPr="00980DED">
          <w:rPr>
            <w:rStyle w:val="Hyperlink"/>
            <w:rFonts w:eastAsia="Arial Unicode MS" w:cs="Tahoma"/>
            <w:sz w:val="22"/>
            <w:szCs w:val="22"/>
            <w:lang w:val="en-US" w:eastAsia="en-NZ" w:bidi="en-US"/>
          </w:rPr>
          <w:t>ument</w:t>
        </w:r>
      </w:hyperlink>
      <w:r>
        <w:rPr>
          <w:rFonts w:eastAsia="Arial Unicode MS" w:cs="Tahoma"/>
          <w:color w:val="auto"/>
          <w:sz w:val="22"/>
          <w:szCs w:val="22"/>
          <w:lang w:val="en-US" w:eastAsia="en-NZ" w:bidi="en-US"/>
        </w:rPr>
        <w:t xml:space="preserve">. Please RSVP to this proposal as soon as possible. </w:t>
      </w:r>
    </w:p>
    <w:p w:rsidR="00561CBD" w:rsidRPr="00561CBD" w:rsidRDefault="00561CBD" w:rsidP="003418DE">
      <w:pPr>
        <w:pStyle w:val="PlainText"/>
        <w:spacing w:after="120"/>
        <w:jc w:val="both"/>
        <w:rPr>
          <w:rFonts w:ascii="Verdana" w:eastAsia="Arial Unicode MS" w:hAnsi="Verdana" w:cs="Tahoma"/>
          <w:szCs w:val="22"/>
          <w:lang w:val="en-US" w:eastAsia="en-NZ" w:bidi="en-US"/>
        </w:rPr>
      </w:pPr>
      <w:r w:rsidRPr="00561CBD">
        <w:rPr>
          <w:rFonts w:ascii="Verdana" w:eastAsia="Arial Unicode MS" w:hAnsi="Verdana" w:cs="Tahoma"/>
          <w:b/>
          <w:szCs w:val="22"/>
          <w:lang w:val="en-US" w:eastAsia="en-NZ" w:bidi="en-US"/>
        </w:rPr>
        <w:t>Position Paper –</w:t>
      </w:r>
      <w:r>
        <w:rPr>
          <w:b/>
          <w:color w:val="E36C0A"/>
        </w:rPr>
        <w:t xml:space="preserve"> </w:t>
      </w:r>
      <w:r w:rsidRPr="00561CBD">
        <w:rPr>
          <w:rFonts w:ascii="Verdana" w:eastAsia="Arial Unicode MS" w:hAnsi="Verdana" w:cs="Tahoma"/>
          <w:szCs w:val="22"/>
          <w:lang w:val="en-US" w:eastAsia="en-NZ" w:bidi="en-US"/>
        </w:rPr>
        <w:t xml:space="preserve">The NASCA Executive are working with </w:t>
      </w:r>
      <w:proofErr w:type="spellStart"/>
      <w:r w:rsidRPr="00561CBD">
        <w:rPr>
          <w:rFonts w:ascii="Verdana" w:eastAsia="Arial Unicode MS" w:hAnsi="Verdana" w:cs="Tahoma"/>
          <w:szCs w:val="22"/>
          <w:lang w:val="en-US" w:eastAsia="en-NZ" w:bidi="en-US"/>
        </w:rPr>
        <w:t>Dr</w:t>
      </w:r>
      <w:proofErr w:type="spellEnd"/>
      <w:r w:rsidRPr="00561CBD">
        <w:rPr>
          <w:rFonts w:ascii="Verdana" w:eastAsia="Arial Unicode MS" w:hAnsi="Verdana" w:cs="Tahoma"/>
          <w:szCs w:val="22"/>
          <w:lang w:val="en-US" w:eastAsia="en-NZ" w:bidi="en-US"/>
        </w:rPr>
        <w:t xml:space="preserve"> Simon Duffy, Director, Centre for Welfare Reform in the UK to write a position paper</w:t>
      </w:r>
      <w:r w:rsidR="003418DE">
        <w:rPr>
          <w:rFonts w:ascii="Verdana" w:eastAsia="Arial Unicode MS" w:hAnsi="Verdana" w:cs="Tahoma"/>
          <w:szCs w:val="22"/>
          <w:lang w:val="en-US" w:eastAsia="en-NZ" w:bidi="en-US"/>
        </w:rPr>
        <w:t xml:space="preserve">. </w:t>
      </w:r>
      <w:r w:rsidRPr="00561CBD">
        <w:rPr>
          <w:rFonts w:ascii="Verdana" w:eastAsia="Arial Unicode MS" w:hAnsi="Verdana" w:cs="Tahoma"/>
          <w:szCs w:val="22"/>
          <w:lang w:val="en-US" w:eastAsia="en-NZ" w:bidi="en-US"/>
        </w:rPr>
        <w:t xml:space="preserve">The purpose of the paper is to inform the current </w:t>
      </w:r>
      <w:proofErr w:type="gramStart"/>
      <w:r w:rsidRPr="00561CBD">
        <w:rPr>
          <w:rFonts w:ascii="Verdana" w:eastAsia="Arial Unicode MS" w:hAnsi="Verdana" w:cs="Tahoma"/>
          <w:szCs w:val="22"/>
          <w:lang w:val="en-US" w:eastAsia="en-NZ" w:bidi="en-US"/>
        </w:rPr>
        <w:t>Review,</w:t>
      </w:r>
      <w:proofErr w:type="gramEnd"/>
      <w:r w:rsidRPr="00561CBD">
        <w:rPr>
          <w:rFonts w:ascii="Verdana" w:eastAsia="Arial Unicode MS" w:hAnsi="Verdana" w:cs="Tahoma"/>
          <w:szCs w:val="22"/>
          <w:lang w:val="en-US" w:eastAsia="en-NZ" w:bidi="en-US"/>
        </w:rPr>
        <w:t xml:space="preserve"> and to propose an approach to transformation of the system of disability support and access to support in New Zealand which: </w:t>
      </w:r>
    </w:p>
    <w:p w:rsidR="00561CBD" w:rsidRPr="00561CBD" w:rsidRDefault="00561CBD" w:rsidP="003418DE">
      <w:pPr>
        <w:pStyle w:val="PlainText"/>
        <w:numPr>
          <w:ilvl w:val="0"/>
          <w:numId w:val="33"/>
        </w:numPr>
        <w:spacing w:after="120"/>
        <w:jc w:val="both"/>
        <w:rPr>
          <w:rFonts w:ascii="Verdana" w:eastAsia="Arial Unicode MS" w:hAnsi="Verdana" w:cs="Tahoma"/>
          <w:szCs w:val="22"/>
          <w:lang w:val="en-US" w:eastAsia="en-NZ" w:bidi="en-US"/>
        </w:rPr>
      </w:pPr>
      <w:r w:rsidRPr="00561CBD">
        <w:rPr>
          <w:rFonts w:ascii="Verdana" w:eastAsia="Arial Unicode MS" w:hAnsi="Verdana" w:cs="Tahoma"/>
          <w:szCs w:val="22"/>
          <w:lang w:val="en-US" w:eastAsia="en-NZ" w:bidi="en-US"/>
        </w:rPr>
        <w:t>Is consistent with recognition of the rights of disabled people as citizens</w:t>
      </w:r>
    </w:p>
    <w:p w:rsidR="00561CBD" w:rsidRPr="00561CBD" w:rsidRDefault="00561CBD" w:rsidP="003418DE">
      <w:pPr>
        <w:pStyle w:val="PlainText"/>
        <w:numPr>
          <w:ilvl w:val="0"/>
          <w:numId w:val="33"/>
        </w:numPr>
        <w:spacing w:after="120"/>
        <w:jc w:val="both"/>
        <w:rPr>
          <w:rFonts w:ascii="Verdana" w:eastAsia="Arial Unicode MS" w:hAnsi="Verdana" w:cs="Tahoma"/>
          <w:szCs w:val="22"/>
          <w:lang w:val="en-US" w:eastAsia="en-NZ" w:bidi="en-US"/>
        </w:rPr>
      </w:pPr>
      <w:r w:rsidRPr="00561CBD">
        <w:rPr>
          <w:rFonts w:ascii="Verdana" w:eastAsia="Arial Unicode MS" w:hAnsi="Verdana" w:cs="Tahoma"/>
          <w:szCs w:val="22"/>
          <w:lang w:val="en-US" w:eastAsia="en-NZ" w:bidi="en-US"/>
        </w:rPr>
        <w:t>Aligns closely with the principles of Enabling Good Lives, and</w:t>
      </w:r>
    </w:p>
    <w:p w:rsidR="00561CBD" w:rsidRPr="00561CBD" w:rsidRDefault="00561CBD" w:rsidP="003418DE">
      <w:pPr>
        <w:pStyle w:val="PlainText"/>
        <w:numPr>
          <w:ilvl w:val="0"/>
          <w:numId w:val="33"/>
        </w:numPr>
        <w:spacing w:after="120"/>
        <w:jc w:val="both"/>
        <w:rPr>
          <w:rFonts w:ascii="Verdana" w:eastAsia="Arial Unicode MS" w:hAnsi="Verdana" w:cs="Tahoma"/>
          <w:szCs w:val="22"/>
          <w:lang w:val="en-US" w:eastAsia="en-NZ" w:bidi="en-US"/>
        </w:rPr>
      </w:pPr>
      <w:r w:rsidRPr="00561CBD">
        <w:rPr>
          <w:rFonts w:ascii="Verdana" w:eastAsia="Arial Unicode MS" w:hAnsi="Verdana" w:cs="Tahoma"/>
          <w:szCs w:val="22"/>
          <w:lang w:val="en-US" w:eastAsia="en-NZ" w:bidi="en-US"/>
        </w:rPr>
        <w:t xml:space="preserve">Builds on the strengths of the current NASC approach </w:t>
      </w:r>
    </w:p>
    <w:p w:rsidR="003418DE" w:rsidRPr="003418DE" w:rsidRDefault="003418DE" w:rsidP="003418DE">
      <w:pPr>
        <w:pStyle w:val="Default"/>
        <w:spacing w:after="120"/>
        <w:jc w:val="both"/>
        <w:rPr>
          <w:rFonts w:eastAsia="Arial Unicode MS" w:cs="Tahoma"/>
          <w:color w:val="auto"/>
          <w:sz w:val="22"/>
          <w:szCs w:val="22"/>
          <w:lang w:val="en-US" w:eastAsia="en-NZ" w:bidi="en-US"/>
        </w:rPr>
      </w:pPr>
      <w:r w:rsidRPr="003418DE">
        <w:rPr>
          <w:rFonts w:eastAsia="Arial Unicode MS" w:cs="Tahoma"/>
          <w:color w:val="auto"/>
          <w:sz w:val="22"/>
          <w:szCs w:val="22"/>
          <w:lang w:val="en-US" w:eastAsia="en-NZ" w:bidi="en-US"/>
        </w:rPr>
        <w:t xml:space="preserve">We hope this paper will be available to NASCs in the next couple of weeks. </w:t>
      </w:r>
      <w:r w:rsidR="00BF5A5F">
        <w:rPr>
          <w:rFonts w:eastAsia="Arial Unicode MS" w:cs="Tahoma"/>
          <w:color w:val="auto"/>
          <w:sz w:val="22"/>
          <w:szCs w:val="22"/>
          <w:lang w:val="en-US" w:eastAsia="en-NZ" w:bidi="en-US"/>
        </w:rPr>
        <w:t>I</w:t>
      </w:r>
      <w:r w:rsidR="00BF5A5F" w:rsidRPr="003418DE">
        <w:rPr>
          <w:rFonts w:eastAsia="Arial Unicode MS" w:cs="Tahoma"/>
          <w:color w:val="auto"/>
          <w:sz w:val="22"/>
          <w:szCs w:val="22"/>
          <w:lang w:val="en-US" w:eastAsia="en-NZ" w:bidi="en-US"/>
        </w:rPr>
        <w:t>t is intended to stimulate discussion and to focus agreement wherever possible on key themes and principles.</w:t>
      </w:r>
      <w:r w:rsidR="00BF5A5F">
        <w:rPr>
          <w:rFonts w:eastAsia="Arial Unicode MS" w:cs="Tahoma"/>
          <w:color w:val="auto"/>
          <w:sz w:val="22"/>
          <w:szCs w:val="22"/>
          <w:lang w:val="en-US" w:eastAsia="en-NZ" w:bidi="en-US"/>
        </w:rPr>
        <w:t xml:space="preserve"> </w:t>
      </w:r>
      <w:r w:rsidRPr="003418DE">
        <w:rPr>
          <w:rFonts w:eastAsia="Arial Unicode MS" w:cs="Tahoma"/>
          <w:color w:val="auto"/>
          <w:sz w:val="22"/>
          <w:szCs w:val="22"/>
          <w:lang w:val="en-US" w:eastAsia="en-NZ" w:bidi="en-US"/>
        </w:rPr>
        <w:t xml:space="preserve">It is not expected that all NASCs will </w:t>
      </w:r>
      <w:r w:rsidR="00BF5A5F">
        <w:rPr>
          <w:rFonts w:eastAsia="Arial Unicode MS" w:cs="Tahoma"/>
          <w:color w:val="auto"/>
          <w:sz w:val="22"/>
          <w:szCs w:val="22"/>
          <w:lang w:val="en-US" w:eastAsia="en-NZ" w:bidi="en-US"/>
        </w:rPr>
        <w:t xml:space="preserve">necessarily </w:t>
      </w:r>
      <w:r w:rsidRPr="003418DE">
        <w:rPr>
          <w:rFonts w:eastAsia="Arial Unicode MS" w:cs="Tahoma"/>
          <w:color w:val="auto"/>
          <w:sz w:val="22"/>
          <w:szCs w:val="22"/>
          <w:lang w:val="en-US" w:eastAsia="en-NZ" w:bidi="en-US"/>
        </w:rPr>
        <w:t>agree with all as</w:t>
      </w:r>
      <w:r w:rsidR="00BF5A5F">
        <w:rPr>
          <w:rFonts w:eastAsia="Arial Unicode MS" w:cs="Tahoma"/>
          <w:color w:val="auto"/>
          <w:sz w:val="22"/>
          <w:szCs w:val="22"/>
          <w:lang w:val="en-US" w:eastAsia="en-NZ" w:bidi="en-US"/>
        </w:rPr>
        <w:t xml:space="preserve">pects of the proposal. </w:t>
      </w:r>
    </w:p>
    <w:p w:rsidR="00811E37" w:rsidRPr="003418DE" w:rsidRDefault="003418DE" w:rsidP="003418DE">
      <w:pPr>
        <w:pStyle w:val="Default"/>
        <w:spacing w:after="120"/>
        <w:jc w:val="both"/>
        <w:rPr>
          <w:rFonts w:eastAsia="Arial Unicode MS" w:cs="Tahoma"/>
          <w:color w:val="auto"/>
          <w:sz w:val="22"/>
          <w:szCs w:val="22"/>
          <w:lang w:val="en-US" w:eastAsia="en-NZ" w:bidi="en-US"/>
        </w:rPr>
      </w:pPr>
      <w:r w:rsidRPr="003418DE">
        <w:rPr>
          <w:rFonts w:eastAsia="Arial Unicode MS" w:cs="Tahoma"/>
          <w:color w:val="auto"/>
          <w:sz w:val="22"/>
          <w:szCs w:val="22"/>
          <w:lang w:val="en-US" w:eastAsia="en-NZ" w:bidi="en-US"/>
        </w:rPr>
        <w:t>Please feel free to contact Mark Brown, Chairperson to discuss any aspect of the Review</w:t>
      </w:r>
      <w:r w:rsidR="00BF5A5F">
        <w:rPr>
          <w:rFonts w:eastAsia="Arial Unicode MS" w:cs="Tahoma"/>
          <w:color w:val="auto"/>
          <w:sz w:val="22"/>
          <w:szCs w:val="22"/>
          <w:lang w:val="en-US" w:eastAsia="en-NZ" w:bidi="en-US"/>
        </w:rPr>
        <w:t xml:space="preserve"> process,</w:t>
      </w:r>
      <w:r w:rsidRPr="003418DE">
        <w:rPr>
          <w:rFonts w:eastAsia="Arial Unicode MS" w:cs="Tahoma"/>
          <w:color w:val="auto"/>
          <w:sz w:val="22"/>
          <w:szCs w:val="22"/>
          <w:lang w:val="en-US" w:eastAsia="en-NZ" w:bidi="en-US"/>
        </w:rPr>
        <w:t xml:space="preserve"> and having your views and input heard.</w:t>
      </w:r>
    </w:p>
    <w:p w:rsidR="00811E37" w:rsidRDefault="00811E37" w:rsidP="003418DE">
      <w:pPr>
        <w:pStyle w:val="Default"/>
        <w:spacing w:after="120"/>
        <w:rPr>
          <w:b/>
          <w:color w:val="E36C0A"/>
        </w:rPr>
      </w:pPr>
    </w:p>
    <w:p w:rsidR="00BF5A5F" w:rsidRPr="00BF5A5F" w:rsidRDefault="00A84D2E" w:rsidP="00BF5A5F">
      <w:pPr>
        <w:pStyle w:val="Default"/>
        <w:spacing w:after="120"/>
        <w:jc w:val="both"/>
        <w:rPr>
          <w:b/>
          <w:color w:val="E36C0A"/>
        </w:rPr>
      </w:pPr>
      <w:proofErr w:type="spellStart"/>
      <w:r>
        <w:rPr>
          <w:b/>
          <w:color w:val="E36C0A"/>
        </w:rPr>
        <w:t>Inter</w:t>
      </w:r>
      <w:r w:rsidR="00BA7348">
        <w:rPr>
          <w:b/>
          <w:color w:val="E36C0A"/>
        </w:rPr>
        <w:t>RAI</w:t>
      </w:r>
      <w:proofErr w:type="spellEnd"/>
      <w:r w:rsidR="00BF5A5F">
        <w:rPr>
          <w:b/>
          <w:color w:val="E36C0A"/>
        </w:rPr>
        <w:t xml:space="preserve"> - </w:t>
      </w:r>
      <w:r w:rsidR="00BF5A5F" w:rsidRPr="00BF5A5F">
        <w:rPr>
          <w:b/>
          <w:color w:val="E36C0A"/>
        </w:rPr>
        <w:t xml:space="preserve">consultation on the proposed structure for a nationally integrated Education and Support Service </w:t>
      </w:r>
    </w:p>
    <w:p w:rsidR="00BA7348" w:rsidRPr="00BA7348" w:rsidRDefault="00BF5A5F" w:rsidP="003418DE">
      <w:pPr>
        <w:pStyle w:val="Default"/>
        <w:spacing w:after="120"/>
        <w:jc w:val="both"/>
        <w:rPr>
          <w:sz w:val="22"/>
          <w:szCs w:val="22"/>
        </w:rPr>
      </w:pPr>
      <w:r>
        <w:rPr>
          <w:sz w:val="22"/>
          <w:szCs w:val="22"/>
        </w:rPr>
        <w:t>Sandie Kirkman advises that “</w:t>
      </w:r>
      <w:r w:rsidR="00BA7348" w:rsidRPr="00BA7348">
        <w:rPr>
          <w:sz w:val="22"/>
          <w:szCs w:val="22"/>
        </w:rPr>
        <w:t>Public consultation on this proposal is finally here, and it is vital we as NASCs have our say.</w:t>
      </w:r>
    </w:p>
    <w:p w:rsidR="00BA7348" w:rsidRPr="00BA7348" w:rsidRDefault="00BA7348" w:rsidP="003418DE">
      <w:pPr>
        <w:pStyle w:val="Default"/>
        <w:spacing w:after="120"/>
        <w:jc w:val="both"/>
        <w:rPr>
          <w:sz w:val="22"/>
          <w:szCs w:val="22"/>
        </w:rPr>
      </w:pPr>
      <w:r w:rsidRPr="00BA7348">
        <w:rPr>
          <w:sz w:val="22"/>
          <w:szCs w:val="22"/>
        </w:rPr>
        <w:t>This has been a contentious issue for NASCs throughout the country. Please ensure your voice is heard and provide feedback. If you can attend a meeting on the consultation document I encourage you to do so.</w:t>
      </w:r>
      <w:r w:rsidR="00BF5A5F">
        <w:rPr>
          <w:sz w:val="22"/>
          <w:szCs w:val="22"/>
        </w:rPr>
        <w:t>”</w:t>
      </w:r>
      <w:r w:rsidRPr="00BA7348">
        <w:rPr>
          <w:sz w:val="22"/>
          <w:szCs w:val="22"/>
        </w:rPr>
        <w:t xml:space="preserve"> </w:t>
      </w:r>
    </w:p>
    <w:p w:rsidR="00BA7348" w:rsidRDefault="00BA7348" w:rsidP="003418DE">
      <w:pPr>
        <w:pStyle w:val="Default"/>
        <w:spacing w:after="120"/>
        <w:jc w:val="both"/>
        <w:rPr>
          <w:sz w:val="22"/>
          <w:szCs w:val="22"/>
        </w:rPr>
      </w:pPr>
      <w:r w:rsidRPr="00BA7348">
        <w:rPr>
          <w:sz w:val="22"/>
          <w:szCs w:val="22"/>
        </w:rPr>
        <w:t xml:space="preserve">A copy of the consultation document can be found on the </w:t>
      </w:r>
      <w:proofErr w:type="spellStart"/>
      <w:r w:rsidRPr="00BA7348">
        <w:rPr>
          <w:sz w:val="22"/>
          <w:szCs w:val="22"/>
        </w:rPr>
        <w:t>interRAI</w:t>
      </w:r>
      <w:proofErr w:type="spellEnd"/>
      <w:r w:rsidRPr="00BA7348">
        <w:rPr>
          <w:sz w:val="22"/>
          <w:szCs w:val="22"/>
        </w:rPr>
        <w:t xml:space="preserve"> website: </w:t>
      </w:r>
      <w:hyperlink r:id="rId14" w:history="1">
        <w:r w:rsidRPr="00BA7348">
          <w:rPr>
            <w:rStyle w:val="Hyperlink"/>
            <w:sz w:val="22"/>
            <w:szCs w:val="22"/>
          </w:rPr>
          <w:t>www.interrai.co.nz</w:t>
        </w:r>
      </w:hyperlink>
      <w:r w:rsidRPr="00BA7348">
        <w:rPr>
          <w:sz w:val="22"/>
          <w:szCs w:val="22"/>
        </w:rPr>
        <w:t xml:space="preserve"> or you can request an electronic copy by email to: </w:t>
      </w:r>
      <w:hyperlink r:id="rId15" w:history="1">
        <w:r w:rsidRPr="00BA7348">
          <w:rPr>
            <w:rStyle w:val="Hyperlink"/>
            <w:sz w:val="22"/>
            <w:szCs w:val="22"/>
          </w:rPr>
          <w:t>interRAI@dhbsharedservices.health.nz</w:t>
        </w:r>
      </w:hyperlink>
      <w:r w:rsidRPr="00BA7348">
        <w:rPr>
          <w:sz w:val="22"/>
          <w:szCs w:val="22"/>
        </w:rPr>
        <w:t xml:space="preserve"> </w:t>
      </w:r>
    </w:p>
    <w:p w:rsidR="00D46B96" w:rsidRDefault="00BA7348" w:rsidP="003418DE">
      <w:pPr>
        <w:pStyle w:val="Default"/>
        <w:spacing w:after="120"/>
        <w:jc w:val="both"/>
        <w:rPr>
          <w:sz w:val="22"/>
          <w:szCs w:val="22"/>
        </w:rPr>
      </w:pPr>
      <w:r w:rsidRPr="00BA7348">
        <w:rPr>
          <w:sz w:val="22"/>
          <w:szCs w:val="22"/>
        </w:rPr>
        <w:t>A series of meetings around the country are being held during February to hear from you. Anyone with an interest can attend and share your views. Details of these meetings can be found at</w:t>
      </w:r>
      <w:r w:rsidR="00D46B96">
        <w:rPr>
          <w:sz w:val="22"/>
          <w:szCs w:val="22"/>
        </w:rPr>
        <w:t>:</w:t>
      </w:r>
    </w:p>
    <w:p w:rsidR="00BA7348" w:rsidRPr="00BA7348" w:rsidRDefault="00236404" w:rsidP="003418DE">
      <w:pPr>
        <w:pStyle w:val="Default"/>
        <w:spacing w:after="120"/>
        <w:jc w:val="both"/>
        <w:rPr>
          <w:sz w:val="22"/>
          <w:szCs w:val="22"/>
        </w:rPr>
      </w:pPr>
      <w:hyperlink r:id="rId16" w:history="1">
        <w:r w:rsidR="00BA7348" w:rsidRPr="00BA7348">
          <w:rPr>
            <w:rStyle w:val="Hyperlink"/>
            <w:sz w:val="22"/>
            <w:szCs w:val="22"/>
          </w:rPr>
          <w:t>www.interrai.co.nz</w:t>
        </w:r>
      </w:hyperlink>
      <w:r w:rsidR="00BA7348" w:rsidRPr="00BA7348">
        <w:rPr>
          <w:sz w:val="22"/>
          <w:szCs w:val="22"/>
        </w:rPr>
        <w:t xml:space="preserve"> </w:t>
      </w:r>
    </w:p>
    <w:p w:rsidR="00BA7348" w:rsidRPr="00BA7348" w:rsidRDefault="00BA7348" w:rsidP="003418DE">
      <w:pPr>
        <w:pStyle w:val="Default"/>
        <w:spacing w:after="120"/>
        <w:jc w:val="both"/>
        <w:rPr>
          <w:sz w:val="22"/>
          <w:szCs w:val="22"/>
        </w:rPr>
      </w:pPr>
      <w:r w:rsidRPr="00BA7348">
        <w:rPr>
          <w:sz w:val="22"/>
          <w:szCs w:val="22"/>
        </w:rPr>
        <w:t xml:space="preserve">Submissions can be made in person, or in writing, until the consultation closes at 5pm on </w:t>
      </w:r>
      <w:r w:rsidRPr="00BF5A5F">
        <w:rPr>
          <w:b/>
          <w:sz w:val="22"/>
          <w:szCs w:val="22"/>
        </w:rPr>
        <w:t>26 February 2016</w:t>
      </w:r>
      <w:r w:rsidRPr="00BA7348">
        <w:rPr>
          <w:sz w:val="22"/>
          <w:szCs w:val="22"/>
        </w:rPr>
        <w:t xml:space="preserve">. </w:t>
      </w:r>
    </w:p>
    <w:p w:rsidR="00BA7348" w:rsidRPr="00BA7348" w:rsidRDefault="00BA7348" w:rsidP="003418DE">
      <w:pPr>
        <w:pStyle w:val="Default"/>
        <w:spacing w:after="120"/>
        <w:jc w:val="both"/>
        <w:rPr>
          <w:sz w:val="22"/>
          <w:szCs w:val="22"/>
        </w:rPr>
      </w:pPr>
      <w:r w:rsidRPr="00BA7348">
        <w:rPr>
          <w:sz w:val="22"/>
          <w:szCs w:val="22"/>
        </w:rPr>
        <w:t xml:space="preserve">You can send submissions, or ask any further questions, by: </w:t>
      </w:r>
    </w:p>
    <w:p w:rsidR="00BA7348" w:rsidRPr="00BA7348" w:rsidRDefault="00BA7348" w:rsidP="003418DE">
      <w:pPr>
        <w:pStyle w:val="Default"/>
        <w:spacing w:after="120"/>
        <w:rPr>
          <w:sz w:val="22"/>
          <w:szCs w:val="22"/>
        </w:rPr>
      </w:pPr>
      <w:r w:rsidRPr="00BA7348">
        <w:rPr>
          <w:sz w:val="22"/>
          <w:szCs w:val="22"/>
        </w:rPr>
        <w:t>Email:</w:t>
      </w:r>
      <w:r w:rsidR="00D46B96">
        <w:rPr>
          <w:sz w:val="22"/>
          <w:szCs w:val="22"/>
        </w:rPr>
        <w:t xml:space="preserve"> </w:t>
      </w:r>
      <w:hyperlink r:id="rId17" w:history="1">
        <w:r w:rsidRPr="00BA7348">
          <w:rPr>
            <w:rStyle w:val="Hyperlink"/>
            <w:sz w:val="22"/>
            <w:szCs w:val="22"/>
          </w:rPr>
          <w:t>interRAI@dhbsharedservices.health.nz</w:t>
        </w:r>
      </w:hyperlink>
    </w:p>
    <w:p w:rsidR="005B2FE2" w:rsidRPr="005B2FE2" w:rsidRDefault="00D46B96" w:rsidP="003418DE">
      <w:pPr>
        <w:pStyle w:val="Default"/>
        <w:spacing w:after="120"/>
        <w:rPr>
          <w:sz w:val="22"/>
          <w:szCs w:val="22"/>
        </w:rPr>
      </w:pPr>
      <w:proofErr w:type="gramStart"/>
      <w:r>
        <w:rPr>
          <w:sz w:val="22"/>
          <w:szCs w:val="22"/>
        </w:rPr>
        <w:t>or</w:t>
      </w:r>
      <w:proofErr w:type="gramEnd"/>
      <w:r>
        <w:rPr>
          <w:sz w:val="22"/>
          <w:szCs w:val="22"/>
        </w:rPr>
        <w:t xml:space="preserve"> by Post: </w:t>
      </w:r>
      <w:proofErr w:type="spellStart"/>
      <w:r>
        <w:rPr>
          <w:sz w:val="22"/>
          <w:szCs w:val="22"/>
        </w:rPr>
        <w:t>interRAI</w:t>
      </w:r>
      <w:proofErr w:type="spellEnd"/>
      <w:r>
        <w:rPr>
          <w:sz w:val="22"/>
          <w:szCs w:val="22"/>
        </w:rPr>
        <w:t xml:space="preserve"> Services, </w:t>
      </w:r>
      <w:r w:rsidR="00BA7348" w:rsidRPr="00BA7348">
        <w:rPr>
          <w:sz w:val="22"/>
          <w:szCs w:val="22"/>
        </w:rPr>
        <w:t>TAS</w:t>
      </w:r>
      <w:r>
        <w:rPr>
          <w:sz w:val="22"/>
          <w:szCs w:val="22"/>
        </w:rPr>
        <w:t xml:space="preserve">, </w:t>
      </w:r>
      <w:r w:rsidR="00BA7348" w:rsidRPr="00BA7348">
        <w:rPr>
          <w:sz w:val="22"/>
          <w:szCs w:val="22"/>
        </w:rPr>
        <w:t>P O Box 23</w:t>
      </w:r>
      <w:r>
        <w:rPr>
          <w:sz w:val="22"/>
          <w:szCs w:val="22"/>
        </w:rPr>
        <w:t xml:space="preserve"> </w:t>
      </w:r>
      <w:r w:rsidR="00BA7348" w:rsidRPr="00BA7348">
        <w:rPr>
          <w:sz w:val="22"/>
          <w:szCs w:val="22"/>
        </w:rPr>
        <w:t>075</w:t>
      </w:r>
      <w:r>
        <w:rPr>
          <w:sz w:val="22"/>
          <w:szCs w:val="22"/>
        </w:rPr>
        <w:t xml:space="preserve">, </w:t>
      </w:r>
      <w:r w:rsidR="00BA7348" w:rsidRPr="0030133A">
        <w:rPr>
          <w:sz w:val="22"/>
          <w:szCs w:val="22"/>
        </w:rPr>
        <w:t>Wellington 6140</w:t>
      </w:r>
    </w:p>
    <w:p w:rsidR="005B2FE2" w:rsidRDefault="005B2FE2" w:rsidP="003418DE">
      <w:pPr>
        <w:spacing w:after="120"/>
        <w:rPr>
          <w:rFonts w:ascii="Verdana" w:hAnsi="Verdana"/>
          <w:b/>
          <w:color w:val="E36C0A"/>
        </w:rPr>
      </w:pPr>
    </w:p>
    <w:p w:rsidR="005B2FE2" w:rsidRPr="00BF5A5F" w:rsidRDefault="001537C1" w:rsidP="003418DE">
      <w:pPr>
        <w:pStyle w:val="Default"/>
        <w:spacing w:after="120"/>
        <w:rPr>
          <w:b/>
          <w:color w:val="E36C0A"/>
        </w:rPr>
      </w:pPr>
      <w:r>
        <w:rPr>
          <w:b/>
          <w:color w:val="E36C0A"/>
        </w:rPr>
        <w:t>Health o</w:t>
      </w:r>
      <w:r w:rsidR="005B2FE2">
        <w:rPr>
          <w:b/>
          <w:color w:val="E36C0A"/>
        </w:rPr>
        <w:t>f Older People Strategy</w:t>
      </w:r>
      <w:r w:rsidR="00BF5A5F">
        <w:rPr>
          <w:b/>
          <w:color w:val="E36C0A"/>
        </w:rPr>
        <w:t xml:space="preserve"> - </w:t>
      </w:r>
      <w:r w:rsidR="005B2FE2" w:rsidRPr="00BF5A5F">
        <w:rPr>
          <w:b/>
          <w:color w:val="E36C0A"/>
        </w:rPr>
        <w:t>Next phase of workshops</w:t>
      </w:r>
      <w:r w:rsidRPr="00BF5A5F">
        <w:rPr>
          <w:b/>
          <w:color w:val="E36C0A"/>
        </w:rPr>
        <w:t>:</w:t>
      </w:r>
    </w:p>
    <w:p w:rsidR="00D46B96" w:rsidRDefault="005B2FE2" w:rsidP="003418DE">
      <w:pPr>
        <w:spacing w:after="120"/>
        <w:jc w:val="both"/>
        <w:rPr>
          <w:rFonts w:ascii="Verdana" w:hAnsi="Verdana"/>
          <w:sz w:val="22"/>
          <w:szCs w:val="22"/>
        </w:rPr>
      </w:pPr>
      <w:r w:rsidRPr="005B2FE2">
        <w:rPr>
          <w:rFonts w:ascii="Verdana" w:hAnsi="Verdana"/>
          <w:sz w:val="22"/>
          <w:szCs w:val="22"/>
        </w:rPr>
        <w:t xml:space="preserve">The first phase of engagement for the HOP Strategy successfully identified a large number of strengths and weaknesses of the health system in relation to the health of our older population. This </w:t>
      </w:r>
      <w:r w:rsidR="00BF5A5F">
        <w:rPr>
          <w:rFonts w:ascii="Verdana" w:hAnsi="Verdana"/>
          <w:sz w:val="22"/>
          <w:szCs w:val="22"/>
        </w:rPr>
        <w:t xml:space="preserve">next </w:t>
      </w:r>
      <w:r w:rsidRPr="005B2FE2">
        <w:rPr>
          <w:rFonts w:ascii="Verdana" w:hAnsi="Verdana"/>
          <w:sz w:val="22"/>
          <w:szCs w:val="22"/>
        </w:rPr>
        <w:t>phase of workshops will be more focused on actions that can minimise these weaknesses and heighten the strengths.</w:t>
      </w:r>
    </w:p>
    <w:p w:rsidR="005B2FE2" w:rsidRPr="005B2FE2" w:rsidRDefault="005B2FE2" w:rsidP="003418DE">
      <w:pPr>
        <w:spacing w:after="120"/>
        <w:jc w:val="both"/>
        <w:rPr>
          <w:rFonts w:ascii="Verdana" w:hAnsi="Verdana"/>
          <w:sz w:val="22"/>
          <w:szCs w:val="22"/>
        </w:rPr>
      </w:pPr>
      <w:r w:rsidRPr="005B2FE2">
        <w:rPr>
          <w:rFonts w:ascii="Verdana" w:hAnsi="Verdana"/>
          <w:sz w:val="22"/>
          <w:szCs w:val="22"/>
        </w:rPr>
        <w:t xml:space="preserve">The second phase of the workshops will be dedicated to the design of actions based on issues and strengths raised in the first phase of engagement. </w:t>
      </w:r>
    </w:p>
    <w:p w:rsidR="00D46B96" w:rsidRDefault="005B2FE2" w:rsidP="003418DE">
      <w:pPr>
        <w:spacing w:after="120"/>
        <w:jc w:val="both"/>
        <w:rPr>
          <w:rFonts w:ascii="Verdana" w:hAnsi="Verdana"/>
          <w:sz w:val="22"/>
          <w:szCs w:val="22"/>
        </w:rPr>
      </w:pPr>
      <w:r w:rsidRPr="005B2FE2">
        <w:rPr>
          <w:rFonts w:ascii="Verdana" w:hAnsi="Verdana"/>
          <w:sz w:val="22"/>
          <w:szCs w:val="22"/>
        </w:rPr>
        <w:t>Some of you will be attending these workshops in your various roles. Sandie Kirkman will be attending again in her capacity as a NASCA HOP representative. Updates will be provided via the next NASCA meetings.</w:t>
      </w:r>
    </w:p>
    <w:p w:rsidR="00BF5A5F" w:rsidRDefault="00BF5A5F" w:rsidP="003418DE">
      <w:pPr>
        <w:spacing w:after="120"/>
        <w:rPr>
          <w:rFonts w:ascii="Verdana" w:hAnsi="Verdana"/>
          <w:b/>
          <w:color w:val="E36C0A"/>
        </w:rPr>
      </w:pPr>
    </w:p>
    <w:p w:rsidR="00BF5A5F" w:rsidRDefault="00BF5A5F" w:rsidP="003418DE">
      <w:pPr>
        <w:spacing w:after="120"/>
        <w:rPr>
          <w:rFonts w:ascii="Verdana" w:hAnsi="Verdana"/>
          <w:b/>
          <w:color w:val="E36C0A"/>
        </w:rPr>
      </w:pPr>
    </w:p>
    <w:p w:rsidR="00BA7348" w:rsidRPr="0030133A" w:rsidRDefault="007D3B72" w:rsidP="003418DE">
      <w:pPr>
        <w:spacing w:after="120"/>
        <w:rPr>
          <w:rFonts w:ascii="Verdana" w:hAnsi="Verdana" w:cs="Tahoma"/>
          <w:b/>
          <w:bCs/>
          <w:color w:val="008E7E"/>
          <w:lang w:val="en-US"/>
        </w:rPr>
      </w:pPr>
      <w:r>
        <w:rPr>
          <w:rFonts w:ascii="Verdana" w:hAnsi="Verdana"/>
          <w:b/>
          <w:color w:val="E36C0A"/>
        </w:rPr>
        <w:t xml:space="preserve">Farewell </w:t>
      </w:r>
      <w:r w:rsidR="0030133A" w:rsidRPr="0030133A">
        <w:rPr>
          <w:rFonts w:ascii="Verdana" w:hAnsi="Verdana"/>
          <w:b/>
          <w:color w:val="E36C0A"/>
        </w:rPr>
        <w:t>Jenny Moor</w:t>
      </w:r>
    </w:p>
    <w:p w:rsidR="007D3B72" w:rsidRDefault="00124DD4" w:rsidP="003418DE">
      <w:pPr>
        <w:spacing w:after="120"/>
        <w:jc w:val="both"/>
        <w:rPr>
          <w:rFonts w:ascii="Verdana" w:hAnsi="Verdana" w:cs="Tahoma"/>
          <w:bCs/>
          <w:sz w:val="22"/>
          <w:szCs w:val="22"/>
          <w:lang w:val="en-US"/>
        </w:rPr>
      </w:pPr>
      <w:r>
        <w:rPr>
          <w:rFonts w:ascii="Verdana" w:hAnsi="Verdana" w:cs="Tahoma"/>
          <w:bCs/>
          <w:sz w:val="22"/>
          <w:szCs w:val="22"/>
          <w:lang w:val="en-US"/>
        </w:rPr>
        <w:t>Jenny has announced that she will be ret</w:t>
      </w:r>
      <w:r w:rsidR="007702ED">
        <w:rPr>
          <w:rFonts w:ascii="Verdana" w:hAnsi="Verdana" w:cs="Tahoma"/>
          <w:bCs/>
          <w:sz w:val="22"/>
          <w:szCs w:val="22"/>
          <w:lang w:val="en-US"/>
        </w:rPr>
        <w:t>iring</w:t>
      </w:r>
      <w:r w:rsidR="007D3B72">
        <w:rPr>
          <w:rFonts w:ascii="Verdana" w:hAnsi="Verdana" w:cs="Tahoma"/>
          <w:bCs/>
          <w:sz w:val="22"/>
          <w:szCs w:val="22"/>
          <w:lang w:val="en-US"/>
        </w:rPr>
        <w:t xml:space="preserve"> from her role as Development Manager with </w:t>
      </w:r>
      <w:proofErr w:type="spellStart"/>
      <w:r w:rsidR="007D3B72">
        <w:rPr>
          <w:rFonts w:ascii="Verdana" w:hAnsi="Verdana" w:cs="Tahoma"/>
          <w:bCs/>
          <w:sz w:val="22"/>
          <w:szCs w:val="22"/>
          <w:lang w:val="en-US"/>
        </w:rPr>
        <w:t>MoH</w:t>
      </w:r>
      <w:proofErr w:type="spellEnd"/>
      <w:r w:rsidR="007D3B72">
        <w:rPr>
          <w:rFonts w:ascii="Verdana" w:hAnsi="Verdana" w:cs="Tahoma"/>
          <w:bCs/>
          <w:sz w:val="22"/>
          <w:szCs w:val="22"/>
          <w:lang w:val="en-US"/>
        </w:rPr>
        <w:t xml:space="preserve"> DSS as of</w:t>
      </w:r>
      <w:r w:rsidR="007702ED">
        <w:rPr>
          <w:rFonts w:ascii="Verdana" w:hAnsi="Verdana" w:cs="Tahoma"/>
          <w:bCs/>
          <w:sz w:val="22"/>
          <w:szCs w:val="22"/>
          <w:lang w:val="en-US"/>
        </w:rPr>
        <w:t xml:space="preserve"> 11 </w:t>
      </w:r>
      <w:r>
        <w:rPr>
          <w:rFonts w:ascii="Verdana" w:hAnsi="Verdana" w:cs="Tahoma"/>
          <w:bCs/>
          <w:sz w:val="22"/>
          <w:szCs w:val="22"/>
          <w:lang w:val="en-US"/>
        </w:rPr>
        <w:t>March</w:t>
      </w:r>
      <w:r w:rsidR="007702ED">
        <w:rPr>
          <w:rFonts w:ascii="Verdana" w:hAnsi="Verdana" w:cs="Tahoma"/>
          <w:bCs/>
          <w:sz w:val="22"/>
          <w:szCs w:val="22"/>
          <w:lang w:val="en-US"/>
        </w:rPr>
        <w:t xml:space="preserve"> 2016</w:t>
      </w:r>
      <w:r>
        <w:rPr>
          <w:rFonts w:ascii="Verdana" w:hAnsi="Verdana" w:cs="Tahoma"/>
          <w:bCs/>
          <w:sz w:val="22"/>
          <w:szCs w:val="22"/>
          <w:lang w:val="en-US"/>
        </w:rPr>
        <w:t xml:space="preserve">. </w:t>
      </w:r>
      <w:r w:rsidR="007D3B72">
        <w:rPr>
          <w:rFonts w:ascii="Verdana" w:hAnsi="Verdana" w:cs="Tahoma"/>
          <w:bCs/>
          <w:sz w:val="22"/>
          <w:szCs w:val="22"/>
          <w:lang w:val="en-US"/>
        </w:rPr>
        <w:t xml:space="preserve"> Some NASC Managers will recall that Jenny began her involvem</w:t>
      </w:r>
      <w:r w:rsidR="00FC1518">
        <w:rPr>
          <w:rFonts w:ascii="Verdana" w:hAnsi="Verdana" w:cs="Tahoma"/>
          <w:bCs/>
          <w:sz w:val="22"/>
          <w:szCs w:val="22"/>
          <w:lang w:val="en-US"/>
        </w:rPr>
        <w:t>ent with NASC as Manager of Heal</w:t>
      </w:r>
      <w:r w:rsidR="007D3B72">
        <w:rPr>
          <w:rFonts w:ascii="Verdana" w:hAnsi="Verdana" w:cs="Tahoma"/>
          <w:bCs/>
          <w:sz w:val="22"/>
          <w:szCs w:val="22"/>
          <w:lang w:val="en-US"/>
        </w:rPr>
        <w:t xml:space="preserve">th of Older People NASC at </w:t>
      </w:r>
      <w:proofErr w:type="spellStart"/>
      <w:r w:rsidR="007D3B72">
        <w:rPr>
          <w:rFonts w:ascii="Verdana" w:hAnsi="Verdana" w:cs="Tahoma"/>
          <w:bCs/>
          <w:sz w:val="22"/>
          <w:szCs w:val="22"/>
          <w:lang w:val="en-US"/>
        </w:rPr>
        <w:t>Waitemata</w:t>
      </w:r>
      <w:proofErr w:type="spellEnd"/>
      <w:r w:rsidR="007D3B72">
        <w:rPr>
          <w:rFonts w:ascii="Verdana" w:hAnsi="Verdana" w:cs="Tahoma"/>
          <w:bCs/>
          <w:sz w:val="22"/>
          <w:szCs w:val="22"/>
          <w:lang w:val="en-US"/>
        </w:rPr>
        <w:t xml:space="preserve"> DHB, and has in more recent years been a Development Manager Service Access with </w:t>
      </w:r>
      <w:proofErr w:type="spellStart"/>
      <w:r w:rsidR="007D3B72">
        <w:rPr>
          <w:rFonts w:ascii="Verdana" w:hAnsi="Verdana" w:cs="Tahoma"/>
          <w:bCs/>
          <w:sz w:val="22"/>
          <w:szCs w:val="22"/>
          <w:lang w:val="en-US"/>
        </w:rPr>
        <w:t>MoH</w:t>
      </w:r>
      <w:proofErr w:type="spellEnd"/>
      <w:r w:rsidR="007D3B72">
        <w:rPr>
          <w:rFonts w:ascii="Verdana" w:hAnsi="Verdana" w:cs="Tahoma"/>
          <w:bCs/>
          <w:sz w:val="22"/>
          <w:szCs w:val="22"/>
          <w:lang w:val="en-US"/>
        </w:rPr>
        <w:t xml:space="preserve"> DSS. </w:t>
      </w:r>
    </w:p>
    <w:p w:rsidR="003B7DC7" w:rsidRPr="003B7DC7" w:rsidRDefault="007D3B72" w:rsidP="003418DE">
      <w:pPr>
        <w:spacing w:after="120"/>
        <w:jc w:val="both"/>
        <w:rPr>
          <w:rFonts w:ascii="Verdana" w:hAnsi="Verdana" w:cs="Tahoma"/>
          <w:bCs/>
          <w:sz w:val="22"/>
          <w:szCs w:val="22"/>
          <w:lang w:val="en-US"/>
        </w:rPr>
      </w:pPr>
      <w:r>
        <w:rPr>
          <w:rFonts w:ascii="Verdana" w:hAnsi="Verdana" w:cs="Tahoma"/>
          <w:bCs/>
          <w:sz w:val="22"/>
          <w:szCs w:val="22"/>
          <w:lang w:val="en-US"/>
        </w:rPr>
        <w:t xml:space="preserve">NASCA has been involved with Jenny in many ways over recent years and we take this opportunity to wish Jenny all the best </w:t>
      </w:r>
      <w:r>
        <w:rPr>
          <w:rFonts w:ascii="Verdana" w:hAnsi="Verdana"/>
          <w:sz w:val="22"/>
          <w:szCs w:val="22"/>
        </w:rPr>
        <w:t xml:space="preserve">in her future new ventures. </w:t>
      </w:r>
    </w:p>
    <w:p w:rsidR="001537C1" w:rsidRDefault="001537C1" w:rsidP="003418DE">
      <w:pPr>
        <w:spacing w:after="120"/>
        <w:rPr>
          <w:rFonts w:ascii="Verdana" w:hAnsi="Verdana" w:cs="Tahoma"/>
          <w:b/>
          <w:bCs/>
          <w:color w:val="008E7E"/>
          <w:sz w:val="28"/>
          <w:szCs w:val="28"/>
          <w:lang w:val="en-US"/>
        </w:rPr>
      </w:pPr>
    </w:p>
    <w:p w:rsidR="0030133A" w:rsidRDefault="0030133A" w:rsidP="003418DE">
      <w:pPr>
        <w:spacing w:after="120"/>
        <w:outlineLvl w:val="0"/>
        <w:rPr>
          <w:rFonts w:ascii="Verdana" w:hAnsi="Verdana" w:cs="Tahoma"/>
          <w:sz w:val="22"/>
          <w:szCs w:val="22"/>
          <w:lang w:val="en-US" w:eastAsia="en-NZ"/>
        </w:rPr>
      </w:pPr>
      <w:r>
        <w:rPr>
          <w:rFonts w:ascii="Verdana" w:hAnsi="Verdana"/>
          <w:b/>
          <w:color w:val="E36C0A"/>
        </w:rPr>
        <w:t>Clinical Excellence – The Prevention &amp; Management of Pressure Injuries</w:t>
      </w:r>
      <w:r w:rsidRPr="00A15896">
        <w:rPr>
          <w:rFonts w:ascii="Verdana" w:hAnsi="Verdana" w:cs="Tahoma"/>
          <w:sz w:val="22"/>
          <w:szCs w:val="22"/>
          <w:lang w:val="en-US" w:eastAsia="en-NZ"/>
        </w:rPr>
        <w:t xml:space="preserve"> </w:t>
      </w:r>
    </w:p>
    <w:p w:rsidR="0030133A" w:rsidRPr="007D3B72" w:rsidRDefault="0030133A" w:rsidP="003418DE">
      <w:pPr>
        <w:spacing w:after="120"/>
        <w:jc w:val="both"/>
        <w:outlineLvl w:val="0"/>
        <w:rPr>
          <w:rFonts w:ascii="Verdana" w:hAnsi="Verdana" w:cs="Tahoma"/>
          <w:sz w:val="22"/>
          <w:szCs w:val="22"/>
          <w:lang w:val="en-US" w:eastAsia="en-NZ"/>
        </w:rPr>
      </w:pPr>
      <w:r w:rsidRPr="00A15896">
        <w:rPr>
          <w:rFonts w:ascii="Verdana" w:hAnsi="Verdana" w:cs="Tahoma"/>
          <w:sz w:val="22"/>
          <w:szCs w:val="22"/>
        </w:rPr>
        <w:t>Please find attached updated information about the</w:t>
      </w:r>
      <w:r>
        <w:rPr>
          <w:rFonts w:ascii="Verdana" w:hAnsi="Verdana" w:cs="Tahoma"/>
          <w:sz w:val="22"/>
          <w:szCs w:val="22"/>
        </w:rPr>
        <w:t xml:space="preserve"> next DAA Group Quality Seminar</w:t>
      </w:r>
      <w:r w:rsidRPr="00A15896">
        <w:rPr>
          <w:rFonts w:ascii="Verdana" w:hAnsi="Verdana" w:cs="Tahoma"/>
          <w:sz w:val="22"/>
          <w:szCs w:val="22"/>
        </w:rPr>
        <w:t xml:space="preserve"> - </w:t>
      </w:r>
      <w:hyperlink r:id="rId18" w:history="1">
        <w:r w:rsidRPr="007D3B72">
          <w:rPr>
            <w:rStyle w:val="Hyperlink"/>
            <w:rFonts w:ascii="Verdana" w:hAnsi="Verdana" w:cs="Tahoma"/>
            <w:bCs/>
            <w:sz w:val="22"/>
            <w:szCs w:val="22"/>
          </w:rPr>
          <w:t>Clinical Excellence - The Prevention and Management of Pressure Injuries</w:t>
        </w:r>
      </w:hyperlink>
    </w:p>
    <w:p w:rsidR="0030133A" w:rsidRPr="00A15896" w:rsidRDefault="0030133A" w:rsidP="003418DE">
      <w:pPr>
        <w:spacing w:after="120"/>
        <w:jc w:val="both"/>
        <w:rPr>
          <w:rFonts w:ascii="Verdana" w:hAnsi="Verdana" w:cs="Tahoma"/>
          <w:sz w:val="22"/>
          <w:szCs w:val="22"/>
        </w:rPr>
      </w:pPr>
      <w:r w:rsidRPr="00A15896">
        <w:rPr>
          <w:rFonts w:ascii="Verdana" w:hAnsi="Verdana" w:cs="Tahoma"/>
          <w:sz w:val="22"/>
          <w:szCs w:val="22"/>
        </w:rPr>
        <w:t xml:space="preserve">The DAA Group are proud to bring this seminar to you to increase your knowledge and skills in order to improve patient outcomes and meet best practice in pressure injury prevention and management. </w:t>
      </w:r>
    </w:p>
    <w:p w:rsidR="0030133A" w:rsidRPr="00A15896" w:rsidRDefault="0030133A" w:rsidP="003418DE">
      <w:pPr>
        <w:spacing w:after="120"/>
        <w:rPr>
          <w:rFonts w:ascii="Verdana" w:hAnsi="Verdana" w:cs="Tahoma"/>
          <w:sz w:val="22"/>
          <w:szCs w:val="22"/>
        </w:rPr>
      </w:pPr>
      <w:r w:rsidRPr="00A15896">
        <w:rPr>
          <w:rFonts w:ascii="Verdana" w:hAnsi="Verdana" w:cs="Tahoma"/>
          <w:sz w:val="22"/>
          <w:szCs w:val="22"/>
        </w:rPr>
        <w:t>We look forward to seeing you at one of the seminar days.  Any queries please feel free to contact us as indicated on the poster attached.</w:t>
      </w:r>
    </w:p>
    <w:p w:rsidR="00BA7348" w:rsidRDefault="00BA7348" w:rsidP="003418DE">
      <w:pPr>
        <w:spacing w:after="120"/>
        <w:rPr>
          <w:rFonts w:ascii="Verdana" w:hAnsi="Verdana" w:cs="Tahoma"/>
          <w:b/>
          <w:bCs/>
          <w:color w:val="008E7E"/>
          <w:sz w:val="28"/>
          <w:szCs w:val="28"/>
          <w:lang w:val="en-US"/>
        </w:rPr>
      </w:pPr>
    </w:p>
    <w:p w:rsidR="00A84D2E" w:rsidRDefault="00A84D2E" w:rsidP="003418DE">
      <w:pPr>
        <w:pStyle w:val="Heading1"/>
        <w:spacing w:before="0" w:after="120"/>
        <w:jc w:val="both"/>
        <w:rPr>
          <w:rFonts w:ascii="Verdana" w:hAnsi="Verdana"/>
          <w:color w:val="E36C0A"/>
          <w:sz w:val="24"/>
          <w:szCs w:val="24"/>
        </w:rPr>
      </w:pPr>
      <w:r w:rsidRPr="00AA0592">
        <w:rPr>
          <w:rFonts w:ascii="Verdana" w:hAnsi="Verdana"/>
          <w:color w:val="E36C0A"/>
          <w:sz w:val="24"/>
          <w:szCs w:val="24"/>
        </w:rPr>
        <w:lastRenderedPageBreak/>
        <w:t>N</w:t>
      </w:r>
      <w:r>
        <w:rPr>
          <w:rFonts w:ascii="Verdana" w:hAnsi="Verdana"/>
          <w:color w:val="E36C0A"/>
          <w:sz w:val="24"/>
          <w:szCs w:val="24"/>
        </w:rPr>
        <w:t xml:space="preserve">GO Health and Disability Network </w:t>
      </w:r>
    </w:p>
    <w:p w:rsidR="00A84D2E" w:rsidRPr="008A4BEB" w:rsidRDefault="00A84D2E" w:rsidP="003418DE">
      <w:pPr>
        <w:pStyle w:val="Heading1"/>
        <w:spacing w:before="0" w:after="120"/>
        <w:jc w:val="both"/>
        <w:rPr>
          <w:rFonts w:ascii="Verdana" w:hAnsi="Verdana" w:cs="Times New Roman"/>
          <w:bCs w:val="0"/>
          <w:kern w:val="0"/>
          <w:sz w:val="22"/>
          <w:szCs w:val="22"/>
          <w:lang w:val="en-NZ"/>
        </w:rPr>
      </w:pPr>
      <w:r>
        <w:rPr>
          <w:rFonts w:ascii="Verdana" w:hAnsi="Verdana" w:cs="Times New Roman"/>
          <w:bCs w:val="0"/>
          <w:kern w:val="0"/>
          <w:sz w:val="22"/>
          <w:szCs w:val="22"/>
          <w:lang w:val="en-NZ"/>
        </w:rPr>
        <w:t>Update December</w:t>
      </w:r>
      <w:r w:rsidRPr="008A4BEB">
        <w:rPr>
          <w:rFonts w:ascii="Verdana" w:hAnsi="Verdana" w:cs="Times New Roman"/>
          <w:bCs w:val="0"/>
          <w:kern w:val="0"/>
          <w:sz w:val="22"/>
          <w:szCs w:val="22"/>
          <w:lang w:val="en-NZ"/>
        </w:rPr>
        <w:t xml:space="preserve"> 2015</w:t>
      </w:r>
    </w:p>
    <w:p w:rsidR="00A84D2E" w:rsidRDefault="00A84D2E" w:rsidP="003418DE">
      <w:pPr>
        <w:spacing w:after="120"/>
        <w:jc w:val="both"/>
        <w:rPr>
          <w:rFonts w:ascii="Verdana" w:hAnsi="Verdana" w:cs="Calibri"/>
          <w:sz w:val="22"/>
          <w:szCs w:val="22"/>
        </w:rPr>
      </w:pPr>
      <w:r>
        <w:rPr>
          <w:rFonts w:ascii="Verdana" w:hAnsi="Verdana" w:cs="Calibri"/>
          <w:sz w:val="22"/>
          <w:szCs w:val="22"/>
        </w:rPr>
        <w:t xml:space="preserve">For the latest information and update from the MOH NGO Council </w:t>
      </w:r>
      <w:hyperlink r:id="rId19" w:history="1">
        <w:r w:rsidRPr="00CF704C">
          <w:rPr>
            <w:rStyle w:val="Hyperlink"/>
            <w:rFonts w:ascii="Verdana" w:hAnsi="Verdana" w:cs="Calibri"/>
            <w:sz w:val="22"/>
            <w:szCs w:val="22"/>
          </w:rPr>
          <w:t>Update</w:t>
        </w:r>
      </w:hyperlink>
      <w:r>
        <w:rPr>
          <w:rFonts w:ascii="Verdana" w:hAnsi="Verdana" w:cs="Calibri"/>
          <w:sz w:val="22"/>
          <w:szCs w:val="22"/>
        </w:rPr>
        <w:t>. Topics include:</w:t>
      </w:r>
    </w:p>
    <w:p w:rsidR="00A84D2E" w:rsidRDefault="00A84D2E" w:rsidP="003418DE">
      <w:pPr>
        <w:pStyle w:val="ListParagraph"/>
        <w:numPr>
          <w:ilvl w:val="0"/>
          <w:numId w:val="27"/>
        </w:numPr>
        <w:spacing w:after="120"/>
        <w:jc w:val="both"/>
        <w:rPr>
          <w:rFonts w:ascii="Verdana" w:hAnsi="Verdana" w:cs="Calibri"/>
          <w:sz w:val="22"/>
          <w:szCs w:val="22"/>
        </w:rPr>
      </w:pPr>
      <w:r>
        <w:rPr>
          <w:rFonts w:ascii="Verdana" w:hAnsi="Verdana" w:cs="Calibri"/>
          <w:sz w:val="22"/>
          <w:szCs w:val="22"/>
        </w:rPr>
        <w:t>NZ Health Strategy</w:t>
      </w:r>
    </w:p>
    <w:p w:rsidR="00A84D2E" w:rsidRDefault="00A84D2E" w:rsidP="003418DE">
      <w:pPr>
        <w:pStyle w:val="ListParagraph"/>
        <w:numPr>
          <w:ilvl w:val="0"/>
          <w:numId w:val="27"/>
        </w:numPr>
        <w:spacing w:after="120"/>
        <w:jc w:val="both"/>
        <w:rPr>
          <w:rFonts w:ascii="Verdana" w:hAnsi="Verdana" w:cs="Calibri"/>
          <w:sz w:val="22"/>
          <w:szCs w:val="22"/>
        </w:rPr>
      </w:pPr>
      <w:r>
        <w:rPr>
          <w:rFonts w:ascii="Verdana" w:hAnsi="Verdana" w:cs="Calibri"/>
          <w:sz w:val="22"/>
          <w:szCs w:val="22"/>
        </w:rPr>
        <w:t>IT Systems</w:t>
      </w:r>
    </w:p>
    <w:p w:rsidR="00A84D2E" w:rsidRDefault="00A84D2E" w:rsidP="003418DE">
      <w:pPr>
        <w:pStyle w:val="ListParagraph"/>
        <w:numPr>
          <w:ilvl w:val="0"/>
          <w:numId w:val="27"/>
        </w:numPr>
        <w:spacing w:after="120"/>
        <w:jc w:val="both"/>
        <w:rPr>
          <w:rFonts w:ascii="Verdana" w:hAnsi="Verdana" w:cs="Calibri"/>
          <w:sz w:val="22"/>
          <w:szCs w:val="22"/>
        </w:rPr>
      </w:pPr>
      <w:r>
        <w:rPr>
          <w:rFonts w:ascii="Verdana" w:hAnsi="Verdana" w:cs="Calibri"/>
          <w:sz w:val="22"/>
          <w:szCs w:val="22"/>
        </w:rPr>
        <w:t>Sector Strength</w:t>
      </w:r>
    </w:p>
    <w:p w:rsidR="00BA7348" w:rsidRDefault="00BA7348" w:rsidP="003418DE">
      <w:pPr>
        <w:spacing w:after="120"/>
        <w:rPr>
          <w:rFonts w:ascii="Verdana" w:hAnsi="Verdana" w:cs="Tahoma"/>
          <w:b/>
          <w:bCs/>
          <w:color w:val="008E7E"/>
          <w:sz w:val="28"/>
          <w:szCs w:val="28"/>
          <w:lang w:val="en-US"/>
        </w:rPr>
      </w:pPr>
    </w:p>
    <w:p w:rsidR="00BA7348" w:rsidRDefault="00BA7348" w:rsidP="003418DE">
      <w:pPr>
        <w:spacing w:after="120"/>
        <w:rPr>
          <w:rFonts w:ascii="Verdana" w:hAnsi="Verdana" w:cs="Tahoma"/>
          <w:b/>
          <w:bCs/>
          <w:color w:val="008E7E"/>
          <w:sz w:val="28"/>
          <w:szCs w:val="28"/>
          <w:lang w:val="en-US"/>
        </w:rPr>
      </w:pPr>
    </w:p>
    <w:p w:rsidR="00BA7348" w:rsidRDefault="00BA7348" w:rsidP="003418DE">
      <w:pPr>
        <w:spacing w:after="120"/>
        <w:rPr>
          <w:rFonts w:ascii="Verdana" w:hAnsi="Verdana" w:cs="Tahoma"/>
          <w:b/>
          <w:bCs/>
          <w:color w:val="008E7E"/>
          <w:sz w:val="28"/>
          <w:szCs w:val="28"/>
          <w:lang w:val="en-US"/>
        </w:rPr>
      </w:pPr>
    </w:p>
    <w:p w:rsidR="00CD3A57" w:rsidRPr="002142E6" w:rsidRDefault="002142E6" w:rsidP="003418DE">
      <w:pPr>
        <w:spacing w:after="120"/>
        <w:rPr>
          <w:rFonts w:ascii="Verdana" w:hAnsi="Verdana" w:cs="Tahoma"/>
          <w:b/>
          <w:bCs/>
          <w:color w:val="008E7E"/>
          <w:sz w:val="22"/>
          <w:szCs w:val="22"/>
          <w:lang w:val="en-US"/>
        </w:rPr>
      </w:pPr>
      <w:r>
        <w:rPr>
          <w:rFonts w:ascii="Verdana" w:hAnsi="Verdana" w:cs="Tahoma"/>
          <w:b/>
          <w:bCs/>
          <w:color w:val="008E7E"/>
          <w:sz w:val="28"/>
          <w:szCs w:val="28"/>
          <w:lang w:val="en-US"/>
        </w:rPr>
        <w:t>Upcoming NASCA Meetings</w:t>
      </w:r>
      <w:r w:rsidR="00CE6984">
        <w:rPr>
          <w:rFonts w:ascii="Verdana" w:hAnsi="Verdana" w:cs="Tahoma"/>
          <w:sz w:val="28"/>
          <w:szCs w:val="28"/>
        </w:rPr>
        <w:t xml:space="preserve"> </w:t>
      </w:r>
    </w:p>
    <w:p w:rsidR="004E2D89" w:rsidRPr="004173DE" w:rsidRDefault="00CE6984" w:rsidP="003418DE">
      <w:pPr>
        <w:pStyle w:val="headings"/>
        <w:spacing w:before="0" w:after="120" w:line="240" w:lineRule="auto"/>
        <w:rPr>
          <w:rFonts w:ascii="Verdana" w:hAnsi="Verdana" w:cs="Arial"/>
          <w:b w:val="0"/>
          <w:bCs w:val="0"/>
          <w:color w:val="000000"/>
          <w:sz w:val="22"/>
          <w:szCs w:val="22"/>
          <w:lang w:val="en-AU"/>
        </w:rPr>
      </w:pPr>
      <w:r w:rsidRPr="004173DE">
        <w:rPr>
          <w:rFonts w:ascii="Verdana" w:hAnsi="Verdana" w:cs="Arial"/>
          <w:b w:val="0"/>
          <w:bCs w:val="0"/>
          <w:color w:val="000000"/>
          <w:sz w:val="22"/>
          <w:szCs w:val="22"/>
          <w:lang w:val="en-AU"/>
        </w:rPr>
        <w:t>A</w:t>
      </w:r>
      <w:r w:rsidR="007575EB" w:rsidRPr="004173DE">
        <w:rPr>
          <w:rFonts w:ascii="Verdana" w:hAnsi="Verdana" w:cs="Arial"/>
          <w:b w:val="0"/>
          <w:bCs w:val="0"/>
          <w:color w:val="000000"/>
          <w:sz w:val="22"/>
          <w:szCs w:val="22"/>
          <w:lang w:val="en-AU"/>
        </w:rPr>
        <w:t>t any time</w:t>
      </w:r>
      <w:r w:rsidRPr="004173DE">
        <w:rPr>
          <w:rFonts w:ascii="Verdana" w:hAnsi="Verdana" w:cs="Arial"/>
          <w:b w:val="0"/>
          <w:bCs w:val="0"/>
          <w:color w:val="000000"/>
          <w:sz w:val="22"/>
          <w:szCs w:val="22"/>
          <w:lang w:val="en-AU"/>
        </w:rPr>
        <w:t xml:space="preserve"> </w:t>
      </w:r>
      <w:r w:rsidR="004173DE" w:rsidRPr="004173DE">
        <w:rPr>
          <w:rFonts w:ascii="Verdana" w:hAnsi="Verdana" w:cs="Arial"/>
          <w:b w:val="0"/>
          <w:bCs w:val="0"/>
          <w:color w:val="000000"/>
          <w:sz w:val="22"/>
          <w:szCs w:val="22"/>
          <w:lang w:val="en-AU"/>
        </w:rPr>
        <w:t>dates of upcoming meetings</w:t>
      </w:r>
      <w:r w:rsidR="00BA71C8">
        <w:rPr>
          <w:rFonts w:ascii="Verdana" w:hAnsi="Verdana" w:cs="Arial"/>
          <w:b w:val="0"/>
          <w:bCs w:val="0"/>
          <w:color w:val="000000"/>
          <w:sz w:val="22"/>
          <w:szCs w:val="22"/>
          <w:lang w:val="en-AU"/>
        </w:rPr>
        <w:t>:</w:t>
      </w:r>
    </w:p>
    <w:p w:rsidR="007575EB" w:rsidRDefault="00236404" w:rsidP="003418DE">
      <w:pPr>
        <w:spacing w:after="120"/>
        <w:jc w:val="both"/>
        <w:rPr>
          <w:rStyle w:val="Hyperlink"/>
          <w:rFonts w:ascii="Verdana" w:hAnsi="Verdana"/>
          <w:sz w:val="22"/>
          <w:szCs w:val="22"/>
          <w:lang w:val="en-NZ" w:eastAsia="en-NZ"/>
        </w:rPr>
      </w:pPr>
      <w:hyperlink r:id="rId20" w:history="1">
        <w:r w:rsidR="007575EB" w:rsidRPr="005A413B">
          <w:rPr>
            <w:rStyle w:val="Hyperlink"/>
            <w:rFonts w:ascii="Verdana" w:hAnsi="Verdana"/>
            <w:sz w:val="22"/>
            <w:szCs w:val="22"/>
            <w:lang w:val="en-NZ" w:eastAsia="en-NZ"/>
          </w:rPr>
          <w:t>www.nznasca.co.nz/membership/news/</w:t>
        </w:r>
      </w:hyperlink>
    </w:p>
    <w:p w:rsidR="00743196" w:rsidRDefault="00743196" w:rsidP="003418DE">
      <w:pPr>
        <w:spacing w:after="120"/>
        <w:rPr>
          <w:rFonts w:ascii="Verdana" w:hAnsi="Verdana" w:cs="Tahoma"/>
          <w:b/>
          <w:bCs/>
          <w:color w:val="008E7E"/>
          <w:sz w:val="28"/>
          <w:szCs w:val="28"/>
          <w:lang w:val="en-US"/>
        </w:rPr>
      </w:pPr>
    </w:p>
    <w:p w:rsidR="005432E1" w:rsidRDefault="005432E1" w:rsidP="003418DE">
      <w:pPr>
        <w:autoSpaceDE w:val="0"/>
        <w:autoSpaceDN w:val="0"/>
        <w:adjustRightInd w:val="0"/>
        <w:spacing w:after="120"/>
        <w:jc w:val="both"/>
        <w:rPr>
          <w:rFonts w:ascii="Verdana" w:hAnsi="Verdana" w:cs="Arial"/>
          <w:b/>
          <w:color w:val="000000"/>
          <w:sz w:val="22"/>
          <w:szCs w:val="22"/>
        </w:rPr>
      </w:pPr>
      <w:r w:rsidRPr="0082384C">
        <w:rPr>
          <w:rFonts w:ascii="Verdana" w:hAnsi="Verdana" w:cs="Arial"/>
          <w:b/>
          <w:color w:val="000000"/>
          <w:sz w:val="22"/>
          <w:szCs w:val="22"/>
        </w:rPr>
        <w:t>NASCA General Meeting</w:t>
      </w:r>
      <w:r w:rsidR="00604970">
        <w:rPr>
          <w:rFonts w:ascii="Verdana" w:hAnsi="Verdana" w:cs="Arial"/>
          <w:b/>
          <w:color w:val="000000"/>
          <w:sz w:val="22"/>
          <w:szCs w:val="22"/>
        </w:rPr>
        <w:t>s 2016</w:t>
      </w:r>
    </w:p>
    <w:p w:rsidR="005432E1" w:rsidRPr="00604970" w:rsidRDefault="009D1D9E" w:rsidP="003418DE">
      <w:pPr>
        <w:pStyle w:val="ListParagraph"/>
        <w:numPr>
          <w:ilvl w:val="0"/>
          <w:numId w:val="22"/>
        </w:numPr>
        <w:autoSpaceDE w:val="0"/>
        <w:autoSpaceDN w:val="0"/>
        <w:adjustRightInd w:val="0"/>
        <w:spacing w:after="120"/>
        <w:jc w:val="both"/>
        <w:rPr>
          <w:rFonts w:ascii="Verdana" w:hAnsi="Verdana" w:cs="Arial"/>
          <w:color w:val="000000"/>
          <w:sz w:val="22"/>
          <w:szCs w:val="22"/>
        </w:rPr>
      </w:pPr>
      <w:r w:rsidRPr="00604970">
        <w:rPr>
          <w:rFonts w:ascii="Verdana" w:hAnsi="Verdana" w:cs="Arial"/>
          <w:color w:val="000000"/>
          <w:sz w:val="22"/>
          <w:szCs w:val="22"/>
        </w:rPr>
        <w:t>03 March</w:t>
      </w:r>
      <w:r w:rsidR="00604970" w:rsidRPr="00604970">
        <w:rPr>
          <w:rFonts w:ascii="Verdana" w:hAnsi="Verdana" w:cs="Arial"/>
          <w:color w:val="000000"/>
          <w:sz w:val="22"/>
          <w:szCs w:val="22"/>
        </w:rPr>
        <w:t xml:space="preserve"> – Wellington</w:t>
      </w:r>
    </w:p>
    <w:p w:rsidR="00604970" w:rsidRPr="00604970" w:rsidRDefault="00604970" w:rsidP="003418DE">
      <w:pPr>
        <w:pStyle w:val="ListParagraph"/>
        <w:numPr>
          <w:ilvl w:val="0"/>
          <w:numId w:val="22"/>
        </w:numPr>
        <w:autoSpaceDE w:val="0"/>
        <w:autoSpaceDN w:val="0"/>
        <w:adjustRightInd w:val="0"/>
        <w:spacing w:after="120"/>
        <w:jc w:val="both"/>
        <w:rPr>
          <w:rFonts w:ascii="Verdana" w:hAnsi="Verdana" w:cs="Arial"/>
          <w:color w:val="000000"/>
          <w:sz w:val="22"/>
          <w:szCs w:val="22"/>
        </w:rPr>
      </w:pPr>
      <w:r w:rsidRPr="00604970">
        <w:rPr>
          <w:rFonts w:ascii="Verdana" w:hAnsi="Verdana" w:cs="Arial"/>
          <w:color w:val="000000"/>
          <w:sz w:val="22"/>
          <w:szCs w:val="22"/>
        </w:rPr>
        <w:t>02 June – Auckland</w:t>
      </w:r>
    </w:p>
    <w:p w:rsidR="00604970" w:rsidRPr="00604970" w:rsidRDefault="00604970" w:rsidP="003418DE">
      <w:pPr>
        <w:pStyle w:val="ListParagraph"/>
        <w:numPr>
          <w:ilvl w:val="0"/>
          <w:numId w:val="22"/>
        </w:numPr>
        <w:autoSpaceDE w:val="0"/>
        <w:autoSpaceDN w:val="0"/>
        <w:adjustRightInd w:val="0"/>
        <w:spacing w:after="120"/>
        <w:jc w:val="both"/>
        <w:rPr>
          <w:rFonts w:ascii="Verdana" w:hAnsi="Verdana" w:cs="Arial"/>
          <w:color w:val="000000"/>
          <w:sz w:val="22"/>
          <w:szCs w:val="22"/>
        </w:rPr>
      </w:pPr>
      <w:r w:rsidRPr="00604970">
        <w:rPr>
          <w:rFonts w:ascii="Verdana" w:hAnsi="Verdana" w:cs="Arial"/>
          <w:color w:val="000000"/>
          <w:sz w:val="22"/>
          <w:szCs w:val="22"/>
        </w:rPr>
        <w:t>01 Sept – Wellington</w:t>
      </w:r>
    </w:p>
    <w:p w:rsidR="00604970" w:rsidRPr="00604970" w:rsidRDefault="00604970" w:rsidP="003418DE">
      <w:pPr>
        <w:pStyle w:val="ListParagraph"/>
        <w:numPr>
          <w:ilvl w:val="0"/>
          <w:numId w:val="22"/>
        </w:numPr>
        <w:autoSpaceDE w:val="0"/>
        <w:autoSpaceDN w:val="0"/>
        <w:adjustRightInd w:val="0"/>
        <w:spacing w:after="120"/>
        <w:jc w:val="both"/>
        <w:rPr>
          <w:rFonts w:ascii="Verdana" w:hAnsi="Verdana" w:cs="Arial"/>
          <w:color w:val="000000"/>
          <w:sz w:val="22"/>
          <w:szCs w:val="22"/>
        </w:rPr>
      </w:pPr>
      <w:r w:rsidRPr="00604970">
        <w:rPr>
          <w:rFonts w:ascii="Verdana" w:hAnsi="Verdana" w:cs="Arial"/>
          <w:color w:val="000000"/>
          <w:sz w:val="22"/>
          <w:szCs w:val="22"/>
        </w:rPr>
        <w:t>01 December – Christchurch</w:t>
      </w:r>
    </w:p>
    <w:p w:rsidR="00DC78EA" w:rsidRDefault="00DC78EA" w:rsidP="00743196">
      <w:pPr>
        <w:spacing w:after="0"/>
        <w:rPr>
          <w:rFonts w:ascii="Verdana" w:hAnsi="Verdana" w:cs="Tahoma"/>
          <w:b/>
          <w:bCs/>
          <w:color w:val="008E7E"/>
          <w:sz w:val="28"/>
          <w:szCs w:val="28"/>
          <w:lang w:val="en-US"/>
        </w:rPr>
      </w:pPr>
    </w:p>
    <w:p w:rsidR="00DC78EA" w:rsidRDefault="00DC78EA" w:rsidP="00743196">
      <w:pPr>
        <w:spacing w:after="0"/>
        <w:rPr>
          <w:rFonts w:ascii="Verdana" w:hAnsi="Verdana" w:cs="Tahoma"/>
          <w:b/>
          <w:bCs/>
          <w:color w:val="008E7E"/>
          <w:sz w:val="28"/>
          <w:szCs w:val="28"/>
          <w:lang w:val="en-US"/>
        </w:rPr>
      </w:pPr>
    </w:p>
    <w:p w:rsidR="00A84D2E" w:rsidRDefault="00A84D2E" w:rsidP="00743196">
      <w:pPr>
        <w:spacing w:after="0"/>
        <w:rPr>
          <w:rFonts w:ascii="Verdana" w:hAnsi="Verdana" w:cs="Tahoma"/>
          <w:b/>
          <w:bCs/>
          <w:color w:val="008E7E"/>
          <w:sz w:val="28"/>
          <w:szCs w:val="28"/>
          <w:lang w:val="en-US"/>
        </w:rPr>
      </w:pPr>
    </w:p>
    <w:p w:rsidR="00A84D2E" w:rsidRDefault="00A84D2E" w:rsidP="00743196">
      <w:pPr>
        <w:spacing w:after="0"/>
        <w:rPr>
          <w:rFonts w:ascii="Verdana" w:hAnsi="Verdana" w:cs="Tahoma"/>
          <w:b/>
          <w:bCs/>
          <w:color w:val="008E7E"/>
          <w:sz w:val="28"/>
          <w:szCs w:val="28"/>
          <w:lang w:val="en-US"/>
        </w:rPr>
      </w:pPr>
    </w:p>
    <w:p w:rsidR="00A84D2E" w:rsidRDefault="00A84D2E" w:rsidP="00743196">
      <w:pPr>
        <w:spacing w:after="0"/>
        <w:rPr>
          <w:rFonts w:ascii="Verdana" w:hAnsi="Verdana" w:cs="Tahoma"/>
          <w:b/>
          <w:bCs/>
          <w:color w:val="008E7E"/>
          <w:sz w:val="28"/>
          <w:szCs w:val="28"/>
          <w:lang w:val="en-US"/>
        </w:rPr>
      </w:pPr>
    </w:p>
    <w:p w:rsidR="00A84D2E" w:rsidRDefault="00A84D2E" w:rsidP="00743196">
      <w:pPr>
        <w:spacing w:after="0"/>
        <w:rPr>
          <w:rFonts w:ascii="Verdana" w:hAnsi="Verdana" w:cs="Tahoma"/>
          <w:b/>
          <w:bCs/>
          <w:color w:val="008E7E"/>
          <w:sz w:val="28"/>
          <w:szCs w:val="28"/>
          <w:lang w:val="en-US"/>
        </w:rPr>
      </w:pPr>
    </w:p>
    <w:p w:rsidR="00A84D2E" w:rsidRDefault="00A84D2E" w:rsidP="00743196">
      <w:pPr>
        <w:spacing w:after="0"/>
        <w:rPr>
          <w:rFonts w:ascii="Verdana" w:hAnsi="Verdana" w:cs="Tahoma"/>
          <w:b/>
          <w:bCs/>
          <w:color w:val="008E7E"/>
          <w:sz w:val="28"/>
          <w:szCs w:val="28"/>
          <w:lang w:val="en-US"/>
        </w:rPr>
      </w:pPr>
    </w:p>
    <w:p w:rsidR="00743196" w:rsidRDefault="00CD3A57" w:rsidP="00743196">
      <w:pPr>
        <w:spacing w:after="0"/>
        <w:rPr>
          <w:rFonts w:ascii="Verdana" w:hAnsi="Verdana" w:cs="Tahoma"/>
          <w:b/>
          <w:bCs/>
          <w:color w:val="008E7E"/>
          <w:sz w:val="28"/>
          <w:szCs w:val="28"/>
          <w:lang w:val="en-US"/>
        </w:rPr>
      </w:pPr>
      <w:r w:rsidRPr="00676EB5">
        <w:rPr>
          <w:rFonts w:ascii="Verdana" w:hAnsi="Verdana" w:cs="Tahoma"/>
          <w:b/>
          <w:bCs/>
          <w:color w:val="008E7E"/>
          <w:sz w:val="28"/>
          <w:szCs w:val="28"/>
          <w:lang w:val="en-US"/>
        </w:rPr>
        <w:t>Executive Members</w:t>
      </w:r>
    </w:p>
    <w:p w:rsidR="0030133A" w:rsidRDefault="0030133A" w:rsidP="00743196">
      <w:pPr>
        <w:spacing w:after="0"/>
        <w:rPr>
          <w:rFonts w:ascii="Verdana" w:hAnsi="Verdana" w:cs="Tahoma"/>
          <w:b/>
          <w:bCs/>
          <w:color w:val="008E7E"/>
          <w:sz w:val="22"/>
          <w:szCs w:val="22"/>
          <w:lang w:val="en-US"/>
        </w:rPr>
      </w:pPr>
    </w:p>
    <w:p w:rsidR="00210EFB" w:rsidRPr="00743196" w:rsidRDefault="00CD3A57" w:rsidP="00743196">
      <w:pPr>
        <w:spacing w:after="0"/>
        <w:rPr>
          <w:rFonts w:ascii="Verdana" w:hAnsi="Verdana" w:cs="Tahoma"/>
          <w:b/>
          <w:bCs/>
          <w:color w:val="008E7E"/>
          <w:sz w:val="28"/>
          <w:szCs w:val="28"/>
          <w:lang w:val="en-US"/>
        </w:rPr>
      </w:pPr>
      <w:r w:rsidRPr="00C94BD4">
        <w:rPr>
          <w:rFonts w:ascii="Verdana" w:hAnsi="Verdana" w:cs="Tahoma"/>
          <w:b/>
          <w:bCs/>
          <w:sz w:val="22"/>
          <w:szCs w:val="22"/>
        </w:rPr>
        <w:t>Mark Brown</w:t>
      </w:r>
    </w:p>
    <w:p w:rsidR="00210EFB" w:rsidRDefault="00CD3A57" w:rsidP="003030B2">
      <w:pPr>
        <w:pStyle w:val="bullets"/>
        <w:spacing w:after="120" w:line="240" w:lineRule="auto"/>
        <w:ind w:left="238" w:hanging="238"/>
        <w:jc w:val="both"/>
        <w:rPr>
          <w:rFonts w:ascii="Verdana" w:hAnsi="Verdana" w:cs="Tahoma"/>
          <w:sz w:val="22"/>
          <w:szCs w:val="22"/>
        </w:rPr>
      </w:pPr>
      <w:r w:rsidRPr="00C94BD4">
        <w:rPr>
          <w:rFonts w:ascii="Verdana" w:hAnsi="Verdana" w:cs="Tahoma"/>
          <w:sz w:val="22"/>
          <w:szCs w:val="22"/>
        </w:rPr>
        <w:t>Chairperson</w:t>
      </w:r>
    </w:p>
    <w:p w:rsidR="00CD3A57" w:rsidRDefault="00CD3A57" w:rsidP="003030B2">
      <w:pPr>
        <w:pStyle w:val="bullets"/>
        <w:spacing w:after="120" w:line="240" w:lineRule="auto"/>
        <w:ind w:left="238" w:hanging="238"/>
        <w:jc w:val="both"/>
        <w:rPr>
          <w:rFonts w:ascii="Verdana" w:hAnsi="Verdana" w:cs="Tahoma"/>
          <w:sz w:val="22"/>
          <w:szCs w:val="22"/>
        </w:rPr>
      </w:pPr>
      <w:r w:rsidRPr="00C94BD4">
        <w:rPr>
          <w:rFonts w:ascii="Verdana" w:hAnsi="Verdana" w:cs="Tahoma"/>
          <w:sz w:val="22"/>
          <w:szCs w:val="22"/>
        </w:rPr>
        <w:t>(Life Unlimited)</w:t>
      </w:r>
    </w:p>
    <w:p w:rsidR="00210EFB" w:rsidRPr="00210EFB" w:rsidRDefault="00210EFB" w:rsidP="003030B2">
      <w:pPr>
        <w:pStyle w:val="bullets"/>
        <w:spacing w:after="120" w:line="240" w:lineRule="auto"/>
        <w:ind w:left="238" w:hanging="238"/>
        <w:jc w:val="both"/>
        <w:rPr>
          <w:rFonts w:ascii="Verdana" w:hAnsi="Verdana" w:cs="Tahoma"/>
          <w:b/>
          <w:bCs/>
          <w:sz w:val="22"/>
          <w:szCs w:val="22"/>
        </w:rPr>
      </w:pPr>
      <w:r w:rsidRPr="00210EFB">
        <w:rPr>
          <w:rFonts w:ascii="Verdana" w:hAnsi="Verdana" w:cs="Tahoma"/>
          <w:b/>
          <w:bCs/>
          <w:sz w:val="22"/>
          <w:szCs w:val="22"/>
        </w:rPr>
        <w:t>Don Sorrenson</w:t>
      </w:r>
    </w:p>
    <w:p w:rsidR="00274CE9" w:rsidRDefault="00210EFB" w:rsidP="003030B2">
      <w:pPr>
        <w:pStyle w:val="bullets"/>
        <w:spacing w:after="120" w:line="240" w:lineRule="auto"/>
        <w:ind w:left="238" w:hanging="238"/>
        <w:jc w:val="both"/>
        <w:rPr>
          <w:rFonts w:ascii="Verdana" w:hAnsi="Verdana" w:cs="Tahoma"/>
          <w:sz w:val="22"/>
          <w:szCs w:val="22"/>
        </w:rPr>
      </w:pPr>
      <w:r>
        <w:rPr>
          <w:rFonts w:ascii="Verdana" w:hAnsi="Verdana" w:cs="Tahoma"/>
          <w:sz w:val="22"/>
          <w:szCs w:val="22"/>
        </w:rPr>
        <w:t>Treasurer</w:t>
      </w:r>
    </w:p>
    <w:p w:rsidR="00210EFB" w:rsidRDefault="00210EFB" w:rsidP="003030B2">
      <w:pPr>
        <w:pStyle w:val="bullets"/>
        <w:spacing w:after="120" w:line="240" w:lineRule="auto"/>
        <w:ind w:left="238" w:hanging="238"/>
        <w:jc w:val="both"/>
        <w:rPr>
          <w:rFonts w:ascii="Verdana" w:hAnsi="Verdana" w:cs="Tahoma"/>
          <w:sz w:val="22"/>
          <w:szCs w:val="22"/>
        </w:rPr>
      </w:pPr>
      <w:r>
        <w:rPr>
          <w:rFonts w:ascii="Verdana" w:hAnsi="Verdana" w:cs="Tahoma"/>
          <w:sz w:val="22"/>
          <w:szCs w:val="22"/>
        </w:rPr>
        <w:t>(Support Net, Bay of Plenty)</w:t>
      </w:r>
    </w:p>
    <w:p w:rsidR="00210EFB" w:rsidRDefault="00210EFB" w:rsidP="003030B2">
      <w:pPr>
        <w:pStyle w:val="bullets"/>
        <w:spacing w:after="120" w:line="240" w:lineRule="auto"/>
        <w:ind w:left="238" w:hanging="238"/>
        <w:jc w:val="both"/>
        <w:rPr>
          <w:rFonts w:ascii="Verdana" w:hAnsi="Verdana" w:cs="Tahoma"/>
          <w:b/>
          <w:sz w:val="22"/>
          <w:szCs w:val="22"/>
        </w:rPr>
      </w:pPr>
      <w:r w:rsidRPr="00210EFB">
        <w:rPr>
          <w:rFonts w:ascii="Verdana" w:hAnsi="Verdana" w:cs="Tahoma"/>
          <w:b/>
          <w:sz w:val="22"/>
          <w:szCs w:val="22"/>
        </w:rPr>
        <w:t>Sonia Hawea</w:t>
      </w:r>
    </w:p>
    <w:p w:rsidR="00210EFB" w:rsidRPr="00210EFB" w:rsidRDefault="00210EFB" w:rsidP="003030B2">
      <w:pPr>
        <w:pStyle w:val="bullets"/>
        <w:spacing w:after="120" w:line="240" w:lineRule="auto"/>
        <w:ind w:left="238" w:hanging="238"/>
        <w:jc w:val="both"/>
        <w:rPr>
          <w:rFonts w:ascii="Verdana" w:hAnsi="Verdana" w:cs="Tahoma"/>
          <w:sz w:val="22"/>
          <w:szCs w:val="22"/>
        </w:rPr>
      </w:pPr>
      <w:r w:rsidRPr="00210EFB">
        <w:rPr>
          <w:rFonts w:ascii="Verdana" w:hAnsi="Verdana" w:cs="Tahoma"/>
          <w:sz w:val="22"/>
          <w:szCs w:val="22"/>
        </w:rPr>
        <w:t>(</w:t>
      </w:r>
      <w:proofErr w:type="spellStart"/>
      <w:r w:rsidRPr="00210EFB">
        <w:rPr>
          <w:rFonts w:ascii="Verdana" w:hAnsi="Verdana" w:cs="Tahoma"/>
          <w:sz w:val="22"/>
          <w:szCs w:val="22"/>
        </w:rPr>
        <w:t>Taikura</w:t>
      </w:r>
      <w:proofErr w:type="spellEnd"/>
      <w:r w:rsidRPr="00210EFB">
        <w:rPr>
          <w:rFonts w:ascii="Verdana" w:hAnsi="Verdana" w:cs="Tahoma"/>
          <w:sz w:val="22"/>
          <w:szCs w:val="22"/>
        </w:rPr>
        <w:t xml:space="preserve"> Trust, Auckland)</w:t>
      </w:r>
    </w:p>
    <w:p w:rsidR="00210EFB" w:rsidRDefault="0082384C" w:rsidP="003030B2">
      <w:pPr>
        <w:pStyle w:val="bullets"/>
        <w:spacing w:after="120" w:line="240" w:lineRule="auto"/>
        <w:ind w:left="238" w:hanging="238"/>
        <w:jc w:val="both"/>
        <w:rPr>
          <w:rFonts w:ascii="Verdana" w:hAnsi="Verdana" w:cs="Tahoma"/>
          <w:b/>
          <w:bCs/>
          <w:sz w:val="22"/>
          <w:szCs w:val="22"/>
        </w:rPr>
      </w:pPr>
      <w:r>
        <w:rPr>
          <w:rFonts w:ascii="Verdana" w:hAnsi="Verdana" w:cs="Tahoma"/>
          <w:b/>
          <w:bCs/>
          <w:sz w:val="22"/>
          <w:szCs w:val="22"/>
        </w:rPr>
        <w:t>Ky</w:t>
      </w:r>
      <w:r w:rsidR="00DF7E97">
        <w:rPr>
          <w:rFonts w:ascii="Verdana" w:hAnsi="Verdana" w:cs="Tahoma"/>
          <w:b/>
          <w:bCs/>
          <w:sz w:val="22"/>
          <w:szCs w:val="22"/>
        </w:rPr>
        <w:t>m Park</w:t>
      </w:r>
    </w:p>
    <w:p w:rsidR="00CD3A57" w:rsidRPr="00210EFB" w:rsidRDefault="00CD3A57" w:rsidP="003030B2">
      <w:pPr>
        <w:pStyle w:val="bullets"/>
        <w:spacing w:after="120" w:line="240" w:lineRule="auto"/>
        <w:jc w:val="both"/>
        <w:rPr>
          <w:rFonts w:ascii="Verdana" w:hAnsi="Verdana" w:cs="Tahoma"/>
          <w:sz w:val="22"/>
          <w:szCs w:val="22"/>
        </w:rPr>
      </w:pPr>
      <w:r w:rsidRPr="00210EFB">
        <w:rPr>
          <w:rFonts w:ascii="Verdana" w:hAnsi="Verdana" w:cs="Tahoma"/>
          <w:sz w:val="22"/>
          <w:szCs w:val="22"/>
        </w:rPr>
        <w:t>(</w:t>
      </w:r>
      <w:r w:rsidR="00DF7E97">
        <w:rPr>
          <w:rFonts w:ascii="Verdana" w:hAnsi="Verdana" w:cs="Tahoma"/>
          <w:sz w:val="22"/>
          <w:szCs w:val="22"/>
        </w:rPr>
        <w:t>Capital Coast DHB</w:t>
      </w:r>
      <w:r w:rsidRPr="00210EFB">
        <w:rPr>
          <w:rFonts w:ascii="Verdana" w:hAnsi="Verdana" w:cs="Tahoma"/>
          <w:sz w:val="22"/>
          <w:szCs w:val="22"/>
        </w:rPr>
        <w:t>)</w:t>
      </w:r>
    </w:p>
    <w:p w:rsidR="00210EFB" w:rsidRDefault="00CD3A57" w:rsidP="003030B2">
      <w:pPr>
        <w:pStyle w:val="bullets"/>
        <w:spacing w:after="120" w:line="240" w:lineRule="auto"/>
        <w:ind w:left="238" w:hanging="238"/>
        <w:jc w:val="both"/>
        <w:rPr>
          <w:rFonts w:ascii="Verdana" w:hAnsi="Verdana" w:cs="Tahoma"/>
          <w:b/>
          <w:sz w:val="22"/>
          <w:szCs w:val="22"/>
        </w:rPr>
      </w:pPr>
      <w:r w:rsidRPr="00210EFB">
        <w:rPr>
          <w:rFonts w:ascii="Verdana" w:hAnsi="Verdana" w:cs="Tahoma"/>
          <w:b/>
          <w:sz w:val="22"/>
          <w:szCs w:val="22"/>
        </w:rPr>
        <w:t>Karen Bailey</w:t>
      </w:r>
    </w:p>
    <w:p w:rsidR="00CD3A57" w:rsidRPr="00210EFB" w:rsidRDefault="00210EFB" w:rsidP="003030B2">
      <w:pPr>
        <w:pStyle w:val="bullets"/>
        <w:spacing w:after="120" w:line="240" w:lineRule="auto"/>
        <w:ind w:left="0" w:firstLine="0"/>
        <w:jc w:val="both"/>
        <w:rPr>
          <w:rFonts w:ascii="Verdana" w:hAnsi="Verdana" w:cs="Tahoma"/>
          <w:sz w:val="22"/>
          <w:szCs w:val="22"/>
          <w:u w:val="single"/>
        </w:rPr>
      </w:pPr>
      <w:r>
        <w:rPr>
          <w:rFonts w:ascii="Verdana" w:hAnsi="Verdana" w:cs="Tahoma"/>
          <w:sz w:val="22"/>
          <w:szCs w:val="22"/>
        </w:rPr>
        <w:t>(Nels</w:t>
      </w:r>
      <w:r w:rsidR="00E46171">
        <w:rPr>
          <w:rFonts w:ascii="Verdana" w:hAnsi="Verdana" w:cs="Tahoma"/>
          <w:sz w:val="22"/>
          <w:szCs w:val="22"/>
        </w:rPr>
        <w:t>o</w:t>
      </w:r>
      <w:r>
        <w:rPr>
          <w:rFonts w:ascii="Verdana" w:hAnsi="Verdana" w:cs="Tahoma"/>
          <w:sz w:val="22"/>
          <w:szCs w:val="22"/>
        </w:rPr>
        <w:t xml:space="preserve">n Marlborough DHB, </w:t>
      </w:r>
      <w:r w:rsidR="00CD3A57" w:rsidRPr="00210EFB">
        <w:rPr>
          <w:rFonts w:ascii="Verdana" w:hAnsi="Verdana" w:cs="Tahoma"/>
          <w:sz w:val="22"/>
          <w:szCs w:val="22"/>
        </w:rPr>
        <w:t>Nelson)</w:t>
      </w:r>
    </w:p>
    <w:p w:rsidR="00ED03F4" w:rsidRDefault="00ED03F4" w:rsidP="003030B2">
      <w:pPr>
        <w:pStyle w:val="bullets"/>
        <w:spacing w:after="120" w:line="240" w:lineRule="auto"/>
        <w:ind w:left="238" w:hanging="238"/>
        <w:jc w:val="both"/>
        <w:rPr>
          <w:rFonts w:ascii="Verdana" w:hAnsi="Verdana" w:cs="Tahoma"/>
          <w:b/>
          <w:sz w:val="22"/>
          <w:szCs w:val="22"/>
        </w:rPr>
      </w:pPr>
      <w:r w:rsidRPr="00ED03F4">
        <w:rPr>
          <w:rFonts w:ascii="Verdana" w:hAnsi="Verdana" w:cs="Tahoma"/>
          <w:b/>
          <w:sz w:val="22"/>
          <w:szCs w:val="22"/>
        </w:rPr>
        <w:t xml:space="preserve">Sandie </w:t>
      </w:r>
      <w:r w:rsidR="00DF7E97">
        <w:rPr>
          <w:rFonts w:ascii="Verdana" w:hAnsi="Verdana" w:cs="Tahoma"/>
          <w:b/>
          <w:sz w:val="22"/>
          <w:szCs w:val="22"/>
        </w:rPr>
        <w:t>Kirkman</w:t>
      </w:r>
    </w:p>
    <w:p w:rsidR="00210EFB" w:rsidRDefault="00ED03F4" w:rsidP="003030B2">
      <w:pPr>
        <w:spacing w:after="120"/>
        <w:rPr>
          <w:rFonts w:ascii="Verdana" w:hAnsi="Verdana"/>
          <w:bCs/>
          <w:sz w:val="22"/>
          <w:szCs w:val="22"/>
          <w:lang w:eastAsia="en-NZ"/>
        </w:rPr>
      </w:pPr>
      <w:r w:rsidRPr="00A5052E">
        <w:rPr>
          <w:rFonts w:ascii="Verdana" w:hAnsi="Verdana" w:cs="Tahoma"/>
          <w:sz w:val="22"/>
          <w:szCs w:val="22"/>
        </w:rPr>
        <w:t>(</w:t>
      </w:r>
      <w:r w:rsidR="00A5052E">
        <w:rPr>
          <w:rFonts w:ascii="Verdana" w:hAnsi="Verdana"/>
          <w:bCs/>
          <w:sz w:val="22"/>
          <w:szCs w:val="22"/>
          <w:lang w:eastAsia="en-NZ"/>
        </w:rPr>
        <w:t>Northland DHB</w:t>
      </w:r>
      <w:r w:rsidR="00A5052E" w:rsidRPr="00A5052E">
        <w:rPr>
          <w:rFonts w:ascii="Verdana" w:hAnsi="Verdana"/>
          <w:bCs/>
          <w:sz w:val="22"/>
          <w:szCs w:val="22"/>
          <w:lang w:eastAsia="en-NZ"/>
        </w:rPr>
        <w:t>)</w:t>
      </w:r>
      <w:r w:rsidRPr="00A5052E">
        <w:rPr>
          <w:rFonts w:ascii="Verdana" w:hAnsi="Verdana"/>
          <w:bCs/>
          <w:sz w:val="22"/>
          <w:szCs w:val="22"/>
          <w:lang w:eastAsia="en-NZ"/>
        </w:rPr>
        <w:t xml:space="preserve"> </w:t>
      </w:r>
    </w:p>
    <w:p w:rsidR="005432E1" w:rsidRDefault="005432E1" w:rsidP="003030B2">
      <w:pPr>
        <w:pStyle w:val="bullets"/>
        <w:spacing w:after="120" w:line="240" w:lineRule="auto"/>
        <w:ind w:left="238" w:hanging="238"/>
        <w:jc w:val="both"/>
        <w:rPr>
          <w:rFonts w:ascii="Verdana" w:hAnsi="Verdana" w:cs="Tahoma"/>
          <w:b/>
          <w:sz w:val="22"/>
          <w:szCs w:val="22"/>
        </w:rPr>
      </w:pPr>
    </w:p>
    <w:p w:rsidR="00210EFB" w:rsidRPr="00210EFB" w:rsidRDefault="006D6878" w:rsidP="003030B2">
      <w:pPr>
        <w:pStyle w:val="bullets"/>
        <w:spacing w:after="120" w:line="240" w:lineRule="auto"/>
        <w:ind w:left="238" w:hanging="238"/>
        <w:jc w:val="both"/>
        <w:rPr>
          <w:rFonts w:ascii="Verdana" w:hAnsi="Verdana" w:cs="Tahoma"/>
          <w:b/>
          <w:sz w:val="22"/>
          <w:szCs w:val="22"/>
        </w:rPr>
      </w:pPr>
      <w:r>
        <w:rPr>
          <w:rFonts w:ascii="Verdana" w:hAnsi="Verdana" w:cs="Tahoma"/>
          <w:b/>
          <w:sz w:val="22"/>
          <w:szCs w:val="22"/>
        </w:rPr>
        <w:t xml:space="preserve">NASCA </w:t>
      </w:r>
      <w:r w:rsidR="00210EFB" w:rsidRPr="00210EFB">
        <w:rPr>
          <w:rFonts w:ascii="Verdana" w:hAnsi="Verdana" w:cs="Tahoma"/>
          <w:b/>
          <w:sz w:val="22"/>
          <w:szCs w:val="22"/>
        </w:rPr>
        <w:t>Executive Assistant</w:t>
      </w:r>
    </w:p>
    <w:p w:rsidR="00210EFB" w:rsidRPr="00210EFB" w:rsidRDefault="009F2CDF" w:rsidP="003030B2">
      <w:pPr>
        <w:pStyle w:val="bullets"/>
        <w:spacing w:after="120" w:line="240" w:lineRule="auto"/>
        <w:ind w:left="238" w:hanging="238"/>
        <w:jc w:val="both"/>
        <w:rPr>
          <w:rFonts w:ascii="Verdana" w:hAnsi="Verdana" w:cs="Tahoma"/>
          <w:sz w:val="22"/>
          <w:szCs w:val="22"/>
        </w:rPr>
      </w:pPr>
      <w:r>
        <w:rPr>
          <w:rFonts w:ascii="Verdana" w:hAnsi="Verdana" w:cs="Tahoma"/>
          <w:sz w:val="22"/>
          <w:szCs w:val="22"/>
        </w:rPr>
        <w:t>(</w:t>
      </w:r>
      <w:r w:rsidR="00210EFB">
        <w:rPr>
          <w:rFonts w:ascii="Verdana" w:hAnsi="Verdana" w:cs="Tahoma"/>
          <w:sz w:val="22"/>
          <w:szCs w:val="22"/>
        </w:rPr>
        <w:t>Judy Preston</w:t>
      </w:r>
      <w:r w:rsidR="003A3FE2">
        <w:rPr>
          <w:rFonts w:ascii="Verdana" w:hAnsi="Verdana" w:cs="Tahoma"/>
          <w:sz w:val="22"/>
          <w:szCs w:val="22"/>
        </w:rPr>
        <w:t xml:space="preserve"> – Life Unlimited</w:t>
      </w:r>
      <w:r>
        <w:rPr>
          <w:rFonts w:ascii="Verdana" w:hAnsi="Verdana" w:cs="Tahoma"/>
          <w:sz w:val="22"/>
          <w:szCs w:val="22"/>
        </w:rPr>
        <w:t>)</w:t>
      </w:r>
    </w:p>
    <w:p w:rsidR="00210EFB" w:rsidRPr="00210EFB" w:rsidRDefault="00210EFB" w:rsidP="003030B2">
      <w:pPr>
        <w:pStyle w:val="bullets"/>
        <w:spacing w:after="120"/>
        <w:ind w:left="0" w:firstLine="720"/>
        <w:jc w:val="both"/>
        <w:rPr>
          <w:rFonts w:ascii="Verdana" w:hAnsi="Verdana" w:cs="Tahoma"/>
          <w:sz w:val="22"/>
          <w:szCs w:val="22"/>
          <w:u w:val="single"/>
        </w:rPr>
      </w:pPr>
    </w:p>
    <w:sectPr w:rsidR="00210EFB" w:rsidRPr="00210EFB" w:rsidSect="00D973F0">
      <w:headerReference w:type="default" r:id="rId21"/>
      <w:footerReference w:type="default" r:id="rId22"/>
      <w:pgSz w:w="11900" w:h="16840" w:code="9"/>
      <w:pgMar w:top="3686" w:right="701" w:bottom="2268" w:left="907" w:header="709" w:footer="567" w:gutter="0"/>
      <w:cols w:num="2" w:space="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404" w:rsidRDefault="00236404" w:rsidP="00F831EC">
      <w:pPr>
        <w:spacing w:after="0"/>
      </w:pPr>
      <w:r>
        <w:separator/>
      </w:r>
    </w:p>
  </w:endnote>
  <w:endnote w:type="continuationSeparator" w:id="0">
    <w:p w:rsidR="00236404" w:rsidRDefault="00236404" w:rsidP="00F831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HelveticaNeue">
    <w:altName w:val="Times New Roman"/>
    <w:panose1 w:val="00000000000000000000"/>
    <w:charset w:val="CC"/>
    <w:family w:val="auto"/>
    <w:notTrueType/>
    <w:pitch w:val="default"/>
    <w:sig w:usb0="00000201" w:usb1="00000000" w:usb2="00000000" w:usb3="00000000" w:csb0="00000004" w:csb1="00000000"/>
  </w:font>
  <w:font w:name="HelveticaNeue-Bold">
    <w:altName w:val="Times New Roman"/>
    <w:panose1 w:val="00000000000000000000"/>
    <w:charset w:val="CC"/>
    <w:family w:val="auto"/>
    <w:notTrueType/>
    <w:pitch w:val="default"/>
    <w:sig w:usb0="00000201" w:usb1="00000000" w:usb2="00000000" w:usb3="00000000" w:csb0="00000004" w:csb1="00000000"/>
  </w:font>
  <w:font w:name="Lucida Grande">
    <w:altName w:val="Courier New"/>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32" w:rsidRPr="00AE1C96" w:rsidRDefault="00B34132" w:rsidP="007565CE">
    <w:pPr>
      <w:pStyle w:val="Footer"/>
      <w:framePr w:w="187" w:wrap="auto" w:vAnchor="text" w:hAnchor="margin" w:xAlign="right" w:y="-1"/>
      <w:rPr>
        <w:rStyle w:val="PageNumber"/>
        <w:rFonts w:cs="Cambria"/>
        <w:sz w:val="20"/>
        <w:szCs w:val="20"/>
      </w:rPr>
    </w:pPr>
    <w:r w:rsidRPr="00AE1C96">
      <w:rPr>
        <w:rStyle w:val="PageNumber"/>
        <w:rFonts w:cs="Cambria"/>
        <w:sz w:val="20"/>
        <w:szCs w:val="20"/>
      </w:rPr>
      <w:fldChar w:fldCharType="begin"/>
    </w:r>
    <w:r w:rsidRPr="00AE1C96">
      <w:rPr>
        <w:rStyle w:val="PageNumber"/>
        <w:rFonts w:cs="Cambria"/>
        <w:sz w:val="20"/>
        <w:szCs w:val="20"/>
      </w:rPr>
      <w:instrText xml:space="preserve">PAGE  </w:instrText>
    </w:r>
    <w:r w:rsidRPr="00AE1C96">
      <w:rPr>
        <w:rStyle w:val="PageNumber"/>
        <w:rFonts w:cs="Cambria"/>
        <w:sz w:val="20"/>
        <w:szCs w:val="20"/>
      </w:rPr>
      <w:fldChar w:fldCharType="separate"/>
    </w:r>
    <w:r w:rsidR="006752D3">
      <w:rPr>
        <w:rStyle w:val="PageNumber"/>
        <w:rFonts w:cs="Cambria"/>
        <w:noProof/>
        <w:sz w:val="20"/>
        <w:szCs w:val="20"/>
      </w:rPr>
      <w:t>2</w:t>
    </w:r>
    <w:r w:rsidRPr="00AE1C96">
      <w:rPr>
        <w:rStyle w:val="PageNumber"/>
        <w:rFonts w:cs="Cambria"/>
        <w:sz w:val="20"/>
        <w:szCs w:val="20"/>
      </w:rPr>
      <w:fldChar w:fldCharType="end"/>
    </w:r>
  </w:p>
  <w:p w:rsidR="00B34132" w:rsidRDefault="00307615" w:rsidP="00AE1C96">
    <w:pPr>
      <w:pStyle w:val="Footer"/>
      <w:ind w:right="360"/>
    </w:pPr>
    <w:r>
      <w:rPr>
        <w:noProof/>
        <w:lang w:val="en-NZ" w:eastAsia="en-NZ"/>
      </w:rPr>
      <mc:AlternateContent>
        <mc:Choice Requires="wps">
          <w:drawing>
            <wp:anchor distT="0" distB="0" distL="114300" distR="114300" simplePos="0" relativeHeight="251657728" behindDoc="0" locked="0" layoutInCell="1" allowOverlap="1" wp14:anchorId="2775E226" wp14:editId="70719DC6">
              <wp:simplePos x="0" y="0"/>
              <wp:positionH relativeFrom="page">
                <wp:posOffset>622935</wp:posOffset>
              </wp:positionH>
              <wp:positionV relativeFrom="paragraph">
                <wp:posOffset>-551180</wp:posOffset>
              </wp:positionV>
              <wp:extent cx="6400800" cy="501015"/>
              <wp:effectExtent l="3810" t="1270" r="0" b="254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132" w:rsidRDefault="00B34132" w:rsidP="00CC5666">
                          <w:pPr>
                            <w:jc w:val="center"/>
                            <w:rPr>
                              <w:rFonts w:ascii="Arial" w:hAnsi="Arial" w:cs="Arial"/>
                              <w:b/>
                              <w:bCs/>
                              <w:color w:val="FFFFFF"/>
                            </w:rPr>
                          </w:pPr>
                          <w:r w:rsidRPr="00DA0D07">
                            <w:rPr>
                              <w:rFonts w:ascii="Arial" w:hAnsi="Arial" w:cs="Arial"/>
                              <w:b/>
                              <w:bCs/>
                              <w:color w:val="FFFFFF"/>
                            </w:rPr>
                            <w:t>http://www.nznasca.co.nz | email: info@nznasca.co.nz</w:t>
                          </w:r>
                        </w:p>
                        <w:p w:rsidR="00B34132" w:rsidRPr="00AE1C96" w:rsidRDefault="00B34132" w:rsidP="00CC5666">
                          <w:pPr>
                            <w:jc w:val="center"/>
                            <w:rPr>
                              <w:rFonts w:ascii="Arial" w:hAnsi="Arial" w:cs="Arial"/>
                              <w:b/>
                              <w:bCs/>
                              <w:color w:val="FFFFFF"/>
                              <w:sz w:val="20"/>
                              <w:szCs w:val="20"/>
                            </w:rPr>
                          </w:pPr>
                        </w:p>
                        <w:p w:rsidR="00B34132" w:rsidRDefault="00B34132" w:rsidP="00CC566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9.05pt;margin-top:-43.4pt;width:7in;height:39.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" filled="f" stroked="f">
              <v:textbox inset=",7.2pt,,7.2pt">
                <w:txbxContent>
                  <w:p w:rsidR="00B34132" w:rsidRDefault="00B34132" w:rsidP="00CC5666">
                    <w:pPr>
                      <w:jc w:val="center"/>
                      <w:rPr>
                        <w:rFonts w:ascii="Arial" w:hAnsi="Arial" w:cs="Arial"/>
                        <w:b/>
                        <w:bCs/>
                        <w:color w:val="FFFFFF"/>
                      </w:rPr>
                    </w:pPr>
                    <w:r w:rsidRPr="00DA0D07">
                      <w:rPr>
                        <w:rFonts w:ascii="Arial" w:hAnsi="Arial" w:cs="Arial"/>
                        <w:b/>
                        <w:bCs/>
                        <w:color w:val="FFFFFF"/>
                      </w:rPr>
                      <w:t>http://www.nznasca.co.nz | email: info@nznasca.co.nz</w:t>
                    </w:r>
                  </w:p>
                  <w:p w:rsidR="00B34132" w:rsidRPr="00AE1C96" w:rsidRDefault="00B34132" w:rsidP="00CC5666">
                    <w:pPr>
                      <w:jc w:val="center"/>
                      <w:rPr>
                        <w:rFonts w:ascii="Arial" w:hAnsi="Arial" w:cs="Arial"/>
                        <w:b/>
                        <w:bCs/>
                        <w:color w:val="FFFFFF"/>
                        <w:sz w:val="20"/>
                        <w:szCs w:val="20"/>
                      </w:rPr>
                    </w:pPr>
                  </w:p>
                  <w:p w:rsidR="00B34132" w:rsidRDefault="00B34132" w:rsidP="00CC5666"/>
                </w:txbxContent>
              </v:textbox>
              <w10:wrap type="tigh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404" w:rsidRDefault="00236404" w:rsidP="00F831EC">
      <w:pPr>
        <w:spacing w:after="0"/>
      </w:pPr>
      <w:r>
        <w:separator/>
      </w:r>
    </w:p>
  </w:footnote>
  <w:footnote w:type="continuationSeparator" w:id="0">
    <w:p w:rsidR="00236404" w:rsidRDefault="00236404" w:rsidP="00F831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32" w:rsidRDefault="00307615">
    <w:pPr>
      <w:pStyle w:val="Header"/>
    </w:pPr>
    <w:r>
      <w:rPr>
        <w:noProof/>
        <w:lang w:val="en-NZ" w:eastAsia="en-NZ"/>
      </w:rPr>
      <mc:AlternateContent>
        <mc:Choice Requires="wps">
          <w:drawing>
            <wp:anchor distT="0" distB="0" distL="114300" distR="114300" simplePos="0" relativeHeight="251658752" behindDoc="0" locked="0" layoutInCell="1" allowOverlap="1" wp14:anchorId="2D4E61A4" wp14:editId="3304A194">
              <wp:simplePos x="0" y="0"/>
              <wp:positionH relativeFrom="column">
                <wp:posOffset>4047490</wp:posOffset>
              </wp:positionH>
              <wp:positionV relativeFrom="paragraph">
                <wp:posOffset>923925</wp:posOffset>
              </wp:positionV>
              <wp:extent cx="2286000" cy="114300"/>
              <wp:effectExtent l="0" t="0" r="63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132" w:rsidRPr="00447473" w:rsidRDefault="00B34132" w:rsidP="003D4E0D">
                          <w:pPr>
                            <w:jc w:val="center"/>
                            <w:rPr>
                              <w:color w:val="FFFFFF"/>
                              <w:sz w:val="12"/>
                              <w:szCs w:val="12"/>
                            </w:rPr>
                          </w:pPr>
                          <w:r w:rsidRPr="00447473">
                            <w:rPr>
                              <w:rFonts w:ascii="Arial" w:hAnsi="Arial" w:cs="Arial"/>
                              <w:color w:val="FFFFFF"/>
                              <w:sz w:val="12"/>
                              <w:szCs w:val="12"/>
                            </w:rPr>
                            <w:t>Incorporated Society No: 1154955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8.7pt;margin-top:72.75pt;width:180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" filled="f" stroked="f">
              <v:textbox inset="0,0,0,0">
                <w:txbxContent>
                  <w:p w:rsidR="00B34132" w:rsidRPr="00447473" w:rsidRDefault="00B34132" w:rsidP="003D4E0D">
                    <w:pPr>
                      <w:jc w:val="center"/>
                      <w:rPr>
                        <w:color w:val="FFFFFF"/>
                        <w:sz w:val="12"/>
                        <w:szCs w:val="12"/>
                      </w:rPr>
                    </w:pPr>
                    <w:r w:rsidRPr="00447473">
                      <w:rPr>
                        <w:rFonts w:ascii="Arial" w:hAnsi="Arial" w:cs="Arial"/>
                        <w:color w:val="FFFFFF"/>
                        <w:sz w:val="12"/>
                        <w:szCs w:val="12"/>
                      </w:rPr>
                      <w:t>Incorporated Society No: 1154955</w:t>
                    </w:r>
                  </w:p>
                </w:txbxContent>
              </v:textbox>
            </v:shape>
          </w:pict>
        </mc:Fallback>
      </mc:AlternateContent>
    </w:r>
    <w:r>
      <w:rPr>
        <w:noProof/>
        <w:lang w:val="en-NZ" w:eastAsia="en-NZ"/>
      </w:rPr>
      <w:drawing>
        <wp:anchor distT="0" distB="0" distL="114300" distR="114300" simplePos="0" relativeHeight="251655680" behindDoc="1" locked="0" layoutInCell="1" allowOverlap="1" wp14:anchorId="53B76BCD" wp14:editId="3EAF8ACA">
          <wp:simplePos x="0" y="0"/>
          <wp:positionH relativeFrom="column">
            <wp:posOffset>-39370</wp:posOffset>
          </wp:positionH>
          <wp:positionV relativeFrom="paragraph">
            <wp:posOffset>7620</wp:posOffset>
          </wp:positionV>
          <wp:extent cx="6459220" cy="1901825"/>
          <wp:effectExtent l="0" t="0" r="0" b="3175"/>
          <wp:wrapTight wrapText="bothSides">
            <wp:wrapPolygon edited="0">
              <wp:start x="0" y="433"/>
              <wp:lineTo x="0" y="21420"/>
              <wp:lineTo x="21532" y="21420"/>
              <wp:lineTo x="21532" y="433"/>
              <wp:lineTo x="0" y="433"/>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9220" cy="19018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56704" behindDoc="0" locked="0" layoutInCell="1" allowOverlap="1" wp14:anchorId="6F6C2FC3" wp14:editId="24713784">
          <wp:simplePos x="0" y="0"/>
          <wp:positionH relativeFrom="page">
            <wp:posOffset>584200</wp:posOffset>
          </wp:positionH>
          <wp:positionV relativeFrom="page">
            <wp:posOffset>9378315</wp:posOffset>
          </wp:positionV>
          <wp:extent cx="6400800" cy="774700"/>
          <wp:effectExtent l="0" t="0" r="0" b="6350"/>
          <wp:wrapTight wrapText="bothSides">
            <wp:wrapPolygon edited="0">
              <wp:start x="0" y="0"/>
              <wp:lineTo x="0" y="21246"/>
              <wp:lineTo x="21536" y="21246"/>
              <wp:lineTo x="21536" y="0"/>
              <wp:lineTo x="0" y="0"/>
            </wp:wrapPolygon>
          </wp:wrapTight>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0" cy="774700"/>
                  </a:xfrm>
                  <a:prstGeom prst="rect">
                    <a:avLst/>
                  </a:prstGeom>
                  <a:noFill/>
                </pic:spPr>
              </pic:pic>
            </a:graphicData>
          </a:graphic>
          <wp14:sizeRelH relativeFrom="page">
            <wp14:pctWidth>0</wp14:pctWidth>
          </wp14:sizeRelH>
          <wp14:sizeRelV relativeFrom="page">
            <wp14:pctHeight>0</wp14:pctHeight>
          </wp14:sizeRelV>
        </wp:anchor>
      </w:drawing>
    </w:r>
  </w:p>
  <w:p w:rsidR="00B34132" w:rsidRDefault="00307615">
    <w:r>
      <w:rPr>
        <w:noProof/>
        <w:lang w:val="en-NZ" w:eastAsia="en-NZ"/>
      </w:rPr>
      <mc:AlternateContent>
        <mc:Choice Requires="wps">
          <w:drawing>
            <wp:anchor distT="0" distB="0" distL="114300" distR="114300" simplePos="0" relativeHeight="251659776" behindDoc="0" locked="0" layoutInCell="1" allowOverlap="1" wp14:anchorId="266B772E" wp14:editId="03C7EA58">
              <wp:simplePos x="0" y="0"/>
              <wp:positionH relativeFrom="page">
                <wp:posOffset>904875</wp:posOffset>
              </wp:positionH>
              <wp:positionV relativeFrom="page">
                <wp:posOffset>1488440</wp:posOffset>
              </wp:positionV>
              <wp:extent cx="5925820" cy="861060"/>
              <wp:effectExtent l="0" t="2540" r="0" b="3175"/>
              <wp:wrapTight wrapText="bothSides">
                <wp:wrapPolygon edited="0">
                  <wp:start x="0" y="0"/>
                  <wp:lineTo x="21600" y="0"/>
                  <wp:lineTo x="21600" y="21600"/>
                  <wp:lineTo x="0" y="2160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86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B8E" w:rsidRPr="008E1B8E" w:rsidRDefault="008E1B8E" w:rsidP="008E1B8E">
                          <w:pPr>
                            <w:rPr>
                              <w:rFonts w:ascii="Arial Bold" w:hAnsi="Arial Bold" w:cs="Arial Bold"/>
                              <w:color w:val="FFFFFF"/>
                              <w:sz w:val="56"/>
                              <w:szCs w:val="56"/>
                              <w:lang w:val="en-US"/>
                            </w:rPr>
                          </w:pPr>
                          <w:r w:rsidRPr="008E1B8E">
                            <w:rPr>
                              <w:rFonts w:ascii="Arial Bold" w:hAnsi="Arial Bold" w:cs="Arial Bold"/>
                              <w:color w:val="FFFFFF"/>
                              <w:sz w:val="56"/>
                              <w:szCs w:val="56"/>
                              <w:lang w:val="en-US"/>
                            </w:rPr>
                            <w:t>NASCA NOTICES</w:t>
                          </w:r>
                        </w:p>
                        <w:p w:rsidR="00B34132" w:rsidRPr="005661F1" w:rsidRDefault="005C44EF" w:rsidP="00F83B3C">
                          <w:pPr>
                            <w:ind w:left="6480" w:firstLine="720"/>
                            <w:rPr>
                              <w:rFonts w:ascii="Arial Bold" w:hAnsi="Arial Bold" w:cs="Arial Bold"/>
                              <w:color w:val="FFFFFF"/>
                              <w:sz w:val="22"/>
                              <w:szCs w:val="22"/>
                              <w:lang w:val="en-US"/>
                            </w:rPr>
                          </w:pPr>
                          <w:r>
                            <w:rPr>
                              <w:rFonts w:ascii="Arial Bold" w:hAnsi="Arial Bold" w:cs="Arial Bold"/>
                              <w:color w:val="FFFFFF"/>
                              <w:sz w:val="22"/>
                              <w:szCs w:val="22"/>
                              <w:lang w:val="en-US"/>
                            </w:rPr>
                            <w:t xml:space="preserve">  29 </w:t>
                          </w:r>
                          <w:proofErr w:type="gramStart"/>
                          <w:r>
                            <w:rPr>
                              <w:rFonts w:ascii="Arial Bold" w:hAnsi="Arial Bold" w:cs="Arial Bold"/>
                              <w:color w:val="FFFFFF"/>
                              <w:sz w:val="22"/>
                              <w:szCs w:val="22"/>
                              <w:lang w:val="en-US"/>
                            </w:rPr>
                            <w:t>F</w:t>
                          </w:r>
                          <w:r w:rsidR="00F81A2C">
                            <w:rPr>
                              <w:rFonts w:ascii="Arial Bold" w:hAnsi="Arial Bold" w:cs="Arial Bold"/>
                              <w:color w:val="FFFFFF"/>
                              <w:sz w:val="22"/>
                              <w:szCs w:val="22"/>
                              <w:lang w:val="en-US"/>
                            </w:rPr>
                            <w:t>ebruary  2016</w:t>
                          </w:r>
                          <w:proofErr w:type="gramEnd"/>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71.25pt;margin-top:117.2pt;width:466.6pt;height:67.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" filled="f" stroked="f">
              <v:textbox inset="1mm,1mm,1mm,1mm">
                <w:txbxContent>
                  <w:p w:rsidR="008E1B8E" w:rsidRPr="008E1B8E" w:rsidRDefault="008E1B8E" w:rsidP="008E1B8E">
                    <w:pPr>
                      <w:rPr>
                        <w:rFonts w:ascii="Arial Bold" w:hAnsi="Arial Bold" w:cs="Arial Bold"/>
                        <w:color w:val="FFFFFF"/>
                        <w:sz w:val="56"/>
                        <w:szCs w:val="56"/>
                        <w:lang w:val="en-US"/>
                      </w:rPr>
                    </w:pPr>
                    <w:r w:rsidRPr="008E1B8E">
                      <w:rPr>
                        <w:rFonts w:ascii="Arial Bold" w:hAnsi="Arial Bold" w:cs="Arial Bold"/>
                        <w:color w:val="FFFFFF"/>
                        <w:sz w:val="56"/>
                        <w:szCs w:val="56"/>
                        <w:lang w:val="en-US"/>
                      </w:rPr>
                      <w:t>NASCA NOTICES</w:t>
                    </w:r>
                  </w:p>
                  <w:p w:rsidR="00B34132" w:rsidRPr="005661F1" w:rsidRDefault="005C44EF" w:rsidP="00F83B3C">
                    <w:pPr>
                      <w:ind w:left="6480" w:firstLine="720"/>
                      <w:rPr>
                        <w:rFonts w:ascii="Arial Bold" w:hAnsi="Arial Bold" w:cs="Arial Bold"/>
                        <w:color w:val="FFFFFF"/>
                        <w:sz w:val="22"/>
                        <w:szCs w:val="22"/>
                        <w:lang w:val="en-US"/>
                      </w:rPr>
                    </w:pPr>
                    <w:r>
                      <w:rPr>
                        <w:rFonts w:ascii="Arial Bold" w:hAnsi="Arial Bold" w:cs="Arial Bold"/>
                        <w:color w:val="FFFFFF"/>
                        <w:sz w:val="22"/>
                        <w:szCs w:val="22"/>
                        <w:lang w:val="en-US"/>
                      </w:rPr>
                      <w:t xml:space="preserve">  29 </w:t>
                    </w:r>
                    <w:proofErr w:type="gramStart"/>
                    <w:r>
                      <w:rPr>
                        <w:rFonts w:ascii="Arial Bold" w:hAnsi="Arial Bold" w:cs="Arial Bold"/>
                        <w:color w:val="FFFFFF"/>
                        <w:sz w:val="22"/>
                        <w:szCs w:val="22"/>
                        <w:lang w:val="en-US"/>
                      </w:rPr>
                      <w:t>F</w:t>
                    </w:r>
                    <w:r w:rsidR="00F81A2C">
                      <w:rPr>
                        <w:rFonts w:ascii="Arial Bold" w:hAnsi="Arial Bold" w:cs="Arial Bold"/>
                        <w:color w:val="FFFFFF"/>
                        <w:sz w:val="22"/>
                        <w:szCs w:val="22"/>
                        <w:lang w:val="en-US"/>
                      </w:rPr>
                      <w:t>ebruary  2016</w:t>
                    </w:r>
                    <w:proofErr w:type="gramEnd"/>
                  </w:p>
                </w:txbxContent>
              </v:textbox>
              <w10:wrap type="tight"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A50"/>
    <w:multiLevelType w:val="hybridMultilevel"/>
    <w:tmpl w:val="3C026F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AD24CD5"/>
    <w:multiLevelType w:val="hybridMultilevel"/>
    <w:tmpl w:val="B478CC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0AF4D7D"/>
    <w:multiLevelType w:val="hybridMultilevel"/>
    <w:tmpl w:val="FE5CD1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950466D"/>
    <w:multiLevelType w:val="hybridMultilevel"/>
    <w:tmpl w:val="F34E92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A7524CF"/>
    <w:multiLevelType w:val="hybridMultilevel"/>
    <w:tmpl w:val="90A2F8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E902CE9"/>
    <w:multiLevelType w:val="hybridMultilevel"/>
    <w:tmpl w:val="2BB87C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0B61BD6"/>
    <w:multiLevelType w:val="hybridMultilevel"/>
    <w:tmpl w:val="5CEC34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0FB781D"/>
    <w:multiLevelType w:val="hybridMultilevel"/>
    <w:tmpl w:val="782E2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26A0410"/>
    <w:multiLevelType w:val="hybridMultilevel"/>
    <w:tmpl w:val="2A989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462047E"/>
    <w:multiLevelType w:val="hybridMultilevel"/>
    <w:tmpl w:val="2C6EC81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2784394B"/>
    <w:multiLevelType w:val="hybridMultilevel"/>
    <w:tmpl w:val="66B6AA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13A2FF6"/>
    <w:multiLevelType w:val="hybridMultilevel"/>
    <w:tmpl w:val="49604B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1F07AAD"/>
    <w:multiLevelType w:val="hybridMultilevel"/>
    <w:tmpl w:val="9F669E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7934ED7"/>
    <w:multiLevelType w:val="hybridMultilevel"/>
    <w:tmpl w:val="AAAE82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7C24F48"/>
    <w:multiLevelType w:val="hybridMultilevel"/>
    <w:tmpl w:val="941C5F3E"/>
    <w:lvl w:ilvl="0" w:tplc="6C848F22">
      <w:start w:val="4"/>
      <w:numFmt w:val="bullet"/>
      <w:lvlText w:val="-"/>
      <w:lvlJc w:val="left"/>
      <w:pPr>
        <w:ind w:left="720" w:hanging="360"/>
      </w:pPr>
      <w:rPr>
        <w:rFonts w:ascii="Verdana" w:eastAsia="Cambria"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8D80822"/>
    <w:multiLevelType w:val="hybridMultilevel"/>
    <w:tmpl w:val="C584E150"/>
    <w:lvl w:ilvl="0" w:tplc="14090001">
      <w:start w:val="1"/>
      <w:numFmt w:val="bullet"/>
      <w:lvlText w:val=""/>
      <w:lvlJc w:val="left"/>
      <w:pPr>
        <w:ind w:left="2235" w:hanging="360"/>
      </w:pPr>
      <w:rPr>
        <w:rFonts w:ascii="Symbol" w:hAnsi="Symbol" w:hint="default"/>
      </w:rPr>
    </w:lvl>
    <w:lvl w:ilvl="1" w:tplc="14090003" w:tentative="1">
      <w:start w:val="1"/>
      <w:numFmt w:val="bullet"/>
      <w:lvlText w:val="o"/>
      <w:lvlJc w:val="left"/>
      <w:pPr>
        <w:ind w:left="2955" w:hanging="360"/>
      </w:pPr>
      <w:rPr>
        <w:rFonts w:ascii="Courier New" w:hAnsi="Courier New" w:cs="Courier New" w:hint="default"/>
      </w:rPr>
    </w:lvl>
    <w:lvl w:ilvl="2" w:tplc="14090005" w:tentative="1">
      <w:start w:val="1"/>
      <w:numFmt w:val="bullet"/>
      <w:lvlText w:val=""/>
      <w:lvlJc w:val="left"/>
      <w:pPr>
        <w:ind w:left="3675" w:hanging="360"/>
      </w:pPr>
      <w:rPr>
        <w:rFonts w:ascii="Wingdings" w:hAnsi="Wingdings" w:hint="default"/>
      </w:rPr>
    </w:lvl>
    <w:lvl w:ilvl="3" w:tplc="14090001" w:tentative="1">
      <w:start w:val="1"/>
      <w:numFmt w:val="bullet"/>
      <w:lvlText w:val=""/>
      <w:lvlJc w:val="left"/>
      <w:pPr>
        <w:ind w:left="4395" w:hanging="360"/>
      </w:pPr>
      <w:rPr>
        <w:rFonts w:ascii="Symbol" w:hAnsi="Symbol" w:hint="default"/>
      </w:rPr>
    </w:lvl>
    <w:lvl w:ilvl="4" w:tplc="14090003" w:tentative="1">
      <w:start w:val="1"/>
      <w:numFmt w:val="bullet"/>
      <w:lvlText w:val="o"/>
      <w:lvlJc w:val="left"/>
      <w:pPr>
        <w:ind w:left="5115" w:hanging="360"/>
      </w:pPr>
      <w:rPr>
        <w:rFonts w:ascii="Courier New" w:hAnsi="Courier New" w:cs="Courier New" w:hint="default"/>
      </w:rPr>
    </w:lvl>
    <w:lvl w:ilvl="5" w:tplc="14090005" w:tentative="1">
      <w:start w:val="1"/>
      <w:numFmt w:val="bullet"/>
      <w:lvlText w:val=""/>
      <w:lvlJc w:val="left"/>
      <w:pPr>
        <w:ind w:left="5835" w:hanging="360"/>
      </w:pPr>
      <w:rPr>
        <w:rFonts w:ascii="Wingdings" w:hAnsi="Wingdings" w:hint="default"/>
      </w:rPr>
    </w:lvl>
    <w:lvl w:ilvl="6" w:tplc="14090001" w:tentative="1">
      <w:start w:val="1"/>
      <w:numFmt w:val="bullet"/>
      <w:lvlText w:val=""/>
      <w:lvlJc w:val="left"/>
      <w:pPr>
        <w:ind w:left="6555" w:hanging="360"/>
      </w:pPr>
      <w:rPr>
        <w:rFonts w:ascii="Symbol" w:hAnsi="Symbol" w:hint="default"/>
      </w:rPr>
    </w:lvl>
    <w:lvl w:ilvl="7" w:tplc="14090003" w:tentative="1">
      <w:start w:val="1"/>
      <w:numFmt w:val="bullet"/>
      <w:lvlText w:val="o"/>
      <w:lvlJc w:val="left"/>
      <w:pPr>
        <w:ind w:left="7275" w:hanging="360"/>
      </w:pPr>
      <w:rPr>
        <w:rFonts w:ascii="Courier New" w:hAnsi="Courier New" w:cs="Courier New" w:hint="default"/>
      </w:rPr>
    </w:lvl>
    <w:lvl w:ilvl="8" w:tplc="14090005" w:tentative="1">
      <w:start w:val="1"/>
      <w:numFmt w:val="bullet"/>
      <w:lvlText w:val=""/>
      <w:lvlJc w:val="left"/>
      <w:pPr>
        <w:ind w:left="7995" w:hanging="360"/>
      </w:pPr>
      <w:rPr>
        <w:rFonts w:ascii="Wingdings" w:hAnsi="Wingdings" w:hint="default"/>
      </w:rPr>
    </w:lvl>
  </w:abstractNum>
  <w:abstractNum w:abstractNumId="16">
    <w:nsid w:val="3BA85A3C"/>
    <w:multiLevelType w:val="hybridMultilevel"/>
    <w:tmpl w:val="E9F86D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3D6D4E7F"/>
    <w:multiLevelType w:val="hybridMultilevel"/>
    <w:tmpl w:val="B3D0D0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42C1889"/>
    <w:multiLevelType w:val="hybridMultilevel"/>
    <w:tmpl w:val="E9EE15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4D5657A"/>
    <w:multiLevelType w:val="hybridMultilevel"/>
    <w:tmpl w:val="711468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46F13C9A"/>
    <w:multiLevelType w:val="hybridMultilevel"/>
    <w:tmpl w:val="3086D6D0"/>
    <w:lvl w:ilvl="0" w:tplc="14090001">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21">
    <w:nsid w:val="4ED21247"/>
    <w:multiLevelType w:val="hybridMultilevel"/>
    <w:tmpl w:val="C3784DE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2">
    <w:nsid w:val="5564144C"/>
    <w:multiLevelType w:val="hybridMultilevel"/>
    <w:tmpl w:val="9D6CE496"/>
    <w:lvl w:ilvl="0" w:tplc="CE484C6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58C2F93"/>
    <w:multiLevelType w:val="hybridMultilevel"/>
    <w:tmpl w:val="A726FA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5C283DC1"/>
    <w:multiLevelType w:val="hybridMultilevel"/>
    <w:tmpl w:val="D1E241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5">
    <w:nsid w:val="62471900"/>
    <w:multiLevelType w:val="hybridMultilevel"/>
    <w:tmpl w:val="BC908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8F43FB"/>
    <w:multiLevelType w:val="hybridMultilevel"/>
    <w:tmpl w:val="6D20DB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B932F2A"/>
    <w:multiLevelType w:val="hybridMultilevel"/>
    <w:tmpl w:val="909E9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6BC93C37"/>
    <w:multiLevelType w:val="hybridMultilevel"/>
    <w:tmpl w:val="84680494"/>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9">
    <w:nsid w:val="70722219"/>
    <w:multiLevelType w:val="hybridMultilevel"/>
    <w:tmpl w:val="B2E6A5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120332C"/>
    <w:multiLevelType w:val="hybridMultilevel"/>
    <w:tmpl w:val="BBF8AA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nsid w:val="785F24EE"/>
    <w:multiLevelType w:val="hybridMultilevel"/>
    <w:tmpl w:val="F3860D9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2">
    <w:nsid w:val="7CD13984"/>
    <w:multiLevelType w:val="hybridMultilevel"/>
    <w:tmpl w:val="E64801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32"/>
  </w:num>
  <w:num w:numId="4">
    <w:abstractNumId w:val="4"/>
  </w:num>
  <w:num w:numId="5">
    <w:abstractNumId w:val="29"/>
  </w:num>
  <w:num w:numId="6">
    <w:abstractNumId w:val="28"/>
  </w:num>
  <w:num w:numId="7">
    <w:abstractNumId w:val="14"/>
  </w:num>
  <w:num w:numId="8">
    <w:abstractNumId w:val="6"/>
  </w:num>
  <w:num w:numId="9">
    <w:abstractNumId w:val="18"/>
  </w:num>
  <w:num w:numId="10">
    <w:abstractNumId w:val="31"/>
  </w:num>
  <w:num w:numId="11">
    <w:abstractNumId w:val="11"/>
  </w:num>
  <w:num w:numId="12">
    <w:abstractNumId w:val="0"/>
  </w:num>
  <w:num w:numId="13">
    <w:abstractNumId w:val="25"/>
  </w:num>
  <w:num w:numId="14">
    <w:abstractNumId w:val="12"/>
  </w:num>
  <w:num w:numId="15">
    <w:abstractNumId w:val="26"/>
  </w:num>
  <w:num w:numId="16">
    <w:abstractNumId w:val="5"/>
  </w:num>
  <w:num w:numId="17">
    <w:abstractNumId w:val="30"/>
  </w:num>
  <w:num w:numId="18">
    <w:abstractNumId w:val="16"/>
  </w:num>
  <w:num w:numId="19">
    <w:abstractNumId w:val="24"/>
  </w:num>
  <w:num w:numId="20">
    <w:abstractNumId w:val="23"/>
  </w:num>
  <w:num w:numId="21">
    <w:abstractNumId w:val="1"/>
  </w:num>
  <w:num w:numId="22">
    <w:abstractNumId w:val="8"/>
  </w:num>
  <w:num w:numId="23">
    <w:abstractNumId w:val="7"/>
  </w:num>
  <w:num w:numId="24">
    <w:abstractNumId w:val="27"/>
  </w:num>
  <w:num w:numId="25">
    <w:abstractNumId w:val="3"/>
  </w:num>
  <w:num w:numId="26">
    <w:abstractNumId w:val="17"/>
  </w:num>
  <w:num w:numId="27">
    <w:abstractNumId w:val="10"/>
  </w:num>
  <w:num w:numId="28">
    <w:abstractNumId w:val="15"/>
  </w:num>
  <w:num w:numId="29">
    <w:abstractNumId w:val="20"/>
  </w:num>
  <w:num w:numId="30">
    <w:abstractNumId w:val="2"/>
  </w:num>
  <w:num w:numId="31">
    <w:abstractNumId w:val="9"/>
  </w:num>
  <w:num w:numId="32">
    <w:abstractNumId w:val="13"/>
  </w:num>
  <w:num w:numId="33">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0"/>
    <w:docVar w:name="OpenInPublishingView" w:val="0"/>
  </w:docVars>
  <w:rsids>
    <w:rsidRoot w:val="0084128F"/>
    <w:rsid w:val="000000D9"/>
    <w:rsid w:val="0000044D"/>
    <w:rsid w:val="00003548"/>
    <w:rsid w:val="00006B31"/>
    <w:rsid w:val="00010332"/>
    <w:rsid w:val="00010EE9"/>
    <w:rsid w:val="00011636"/>
    <w:rsid w:val="00012D82"/>
    <w:rsid w:val="00012EFB"/>
    <w:rsid w:val="00014236"/>
    <w:rsid w:val="0001548E"/>
    <w:rsid w:val="00015583"/>
    <w:rsid w:val="00016321"/>
    <w:rsid w:val="000173BF"/>
    <w:rsid w:val="000215DB"/>
    <w:rsid w:val="00024978"/>
    <w:rsid w:val="00024D32"/>
    <w:rsid w:val="0002545F"/>
    <w:rsid w:val="00026AB4"/>
    <w:rsid w:val="00026DF6"/>
    <w:rsid w:val="0002793C"/>
    <w:rsid w:val="00027F11"/>
    <w:rsid w:val="000328C9"/>
    <w:rsid w:val="000345C5"/>
    <w:rsid w:val="00035EE0"/>
    <w:rsid w:val="0003617B"/>
    <w:rsid w:val="000405C8"/>
    <w:rsid w:val="0004441F"/>
    <w:rsid w:val="000444A6"/>
    <w:rsid w:val="0004491F"/>
    <w:rsid w:val="000449D1"/>
    <w:rsid w:val="00044AEE"/>
    <w:rsid w:val="0004504F"/>
    <w:rsid w:val="00046AD5"/>
    <w:rsid w:val="00047CF6"/>
    <w:rsid w:val="00051BBA"/>
    <w:rsid w:val="000527B8"/>
    <w:rsid w:val="000531DA"/>
    <w:rsid w:val="000535AD"/>
    <w:rsid w:val="00053A5B"/>
    <w:rsid w:val="0005426D"/>
    <w:rsid w:val="000544B0"/>
    <w:rsid w:val="000546EF"/>
    <w:rsid w:val="000567E8"/>
    <w:rsid w:val="000612CE"/>
    <w:rsid w:val="000633FB"/>
    <w:rsid w:val="00064E93"/>
    <w:rsid w:val="00064F54"/>
    <w:rsid w:val="00066032"/>
    <w:rsid w:val="000669E0"/>
    <w:rsid w:val="00066A12"/>
    <w:rsid w:val="00066C5D"/>
    <w:rsid w:val="0007089B"/>
    <w:rsid w:val="00070D56"/>
    <w:rsid w:val="00071942"/>
    <w:rsid w:val="00073161"/>
    <w:rsid w:val="0007366D"/>
    <w:rsid w:val="00075BE8"/>
    <w:rsid w:val="00076FB2"/>
    <w:rsid w:val="0007782C"/>
    <w:rsid w:val="00080B0E"/>
    <w:rsid w:val="0008269D"/>
    <w:rsid w:val="00082D90"/>
    <w:rsid w:val="00083884"/>
    <w:rsid w:val="000839E3"/>
    <w:rsid w:val="00083ED1"/>
    <w:rsid w:val="0008642E"/>
    <w:rsid w:val="00086ADD"/>
    <w:rsid w:val="00087883"/>
    <w:rsid w:val="00087B87"/>
    <w:rsid w:val="00087D9D"/>
    <w:rsid w:val="00091570"/>
    <w:rsid w:val="000925E7"/>
    <w:rsid w:val="00093135"/>
    <w:rsid w:val="00093149"/>
    <w:rsid w:val="00094604"/>
    <w:rsid w:val="0009636D"/>
    <w:rsid w:val="00097E6A"/>
    <w:rsid w:val="000A0C6D"/>
    <w:rsid w:val="000A1A61"/>
    <w:rsid w:val="000A262E"/>
    <w:rsid w:val="000A41A8"/>
    <w:rsid w:val="000A48AD"/>
    <w:rsid w:val="000A52E0"/>
    <w:rsid w:val="000A7D1F"/>
    <w:rsid w:val="000B004D"/>
    <w:rsid w:val="000B04B6"/>
    <w:rsid w:val="000B2B84"/>
    <w:rsid w:val="000B3590"/>
    <w:rsid w:val="000B35C2"/>
    <w:rsid w:val="000B3C29"/>
    <w:rsid w:val="000B427C"/>
    <w:rsid w:val="000B5FEB"/>
    <w:rsid w:val="000B6D13"/>
    <w:rsid w:val="000B7B39"/>
    <w:rsid w:val="000C0AD4"/>
    <w:rsid w:val="000C0D5F"/>
    <w:rsid w:val="000C534C"/>
    <w:rsid w:val="000C5729"/>
    <w:rsid w:val="000C5A97"/>
    <w:rsid w:val="000C5CD1"/>
    <w:rsid w:val="000D0596"/>
    <w:rsid w:val="000D06B8"/>
    <w:rsid w:val="000D0C3C"/>
    <w:rsid w:val="000D19F4"/>
    <w:rsid w:val="000D1A59"/>
    <w:rsid w:val="000D2714"/>
    <w:rsid w:val="000D3C36"/>
    <w:rsid w:val="000D41F7"/>
    <w:rsid w:val="000D4416"/>
    <w:rsid w:val="000D51E2"/>
    <w:rsid w:val="000D58DA"/>
    <w:rsid w:val="000D62A7"/>
    <w:rsid w:val="000D77EF"/>
    <w:rsid w:val="000E0E90"/>
    <w:rsid w:val="000E1E9F"/>
    <w:rsid w:val="000E1FF5"/>
    <w:rsid w:val="000E23AB"/>
    <w:rsid w:val="000E2572"/>
    <w:rsid w:val="000E2842"/>
    <w:rsid w:val="000E4A1E"/>
    <w:rsid w:val="000E4A97"/>
    <w:rsid w:val="000E4B73"/>
    <w:rsid w:val="000E50DA"/>
    <w:rsid w:val="000E6C72"/>
    <w:rsid w:val="000E7459"/>
    <w:rsid w:val="000F07AA"/>
    <w:rsid w:val="000F0EE4"/>
    <w:rsid w:val="000F1661"/>
    <w:rsid w:val="000F22E9"/>
    <w:rsid w:val="000F3F23"/>
    <w:rsid w:val="000F408D"/>
    <w:rsid w:val="000F40E2"/>
    <w:rsid w:val="000F4FF6"/>
    <w:rsid w:val="000F610F"/>
    <w:rsid w:val="000F67EA"/>
    <w:rsid w:val="000F6829"/>
    <w:rsid w:val="000F6911"/>
    <w:rsid w:val="000F6EA8"/>
    <w:rsid w:val="00100144"/>
    <w:rsid w:val="00102191"/>
    <w:rsid w:val="001021B7"/>
    <w:rsid w:val="00102B77"/>
    <w:rsid w:val="00102F3A"/>
    <w:rsid w:val="001034A9"/>
    <w:rsid w:val="00106825"/>
    <w:rsid w:val="00106E1E"/>
    <w:rsid w:val="00107A82"/>
    <w:rsid w:val="001102D5"/>
    <w:rsid w:val="00111765"/>
    <w:rsid w:val="00113450"/>
    <w:rsid w:val="00113D93"/>
    <w:rsid w:val="00115925"/>
    <w:rsid w:val="001159EB"/>
    <w:rsid w:val="00116CB9"/>
    <w:rsid w:val="00117A1C"/>
    <w:rsid w:val="00117A77"/>
    <w:rsid w:val="00117A80"/>
    <w:rsid w:val="00117DAB"/>
    <w:rsid w:val="00121E93"/>
    <w:rsid w:val="00122F79"/>
    <w:rsid w:val="001239BF"/>
    <w:rsid w:val="00124064"/>
    <w:rsid w:val="0012416C"/>
    <w:rsid w:val="001244EE"/>
    <w:rsid w:val="00124DD4"/>
    <w:rsid w:val="0012574D"/>
    <w:rsid w:val="00125D6B"/>
    <w:rsid w:val="0012604E"/>
    <w:rsid w:val="00127853"/>
    <w:rsid w:val="00127B12"/>
    <w:rsid w:val="00127DC3"/>
    <w:rsid w:val="00130929"/>
    <w:rsid w:val="00130B5B"/>
    <w:rsid w:val="001315A7"/>
    <w:rsid w:val="001335CA"/>
    <w:rsid w:val="001336C1"/>
    <w:rsid w:val="00134188"/>
    <w:rsid w:val="001349CD"/>
    <w:rsid w:val="00135AF5"/>
    <w:rsid w:val="00135EA4"/>
    <w:rsid w:val="00136356"/>
    <w:rsid w:val="001406D2"/>
    <w:rsid w:val="001412FE"/>
    <w:rsid w:val="001414F1"/>
    <w:rsid w:val="00141C9B"/>
    <w:rsid w:val="001443B6"/>
    <w:rsid w:val="0014459E"/>
    <w:rsid w:val="00144AD3"/>
    <w:rsid w:val="00146A84"/>
    <w:rsid w:val="001507AE"/>
    <w:rsid w:val="001537C1"/>
    <w:rsid w:val="00153A45"/>
    <w:rsid w:val="00154E88"/>
    <w:rsid w:val="00155853"/>
    <w:rsid w:val="00155910"/>
    <w:rsid w:val="00157176"/>
    <w:rsid w:val="00157C76"/>
    <w:rsid w:val="00160043"/>
    <w:rsid w:val="0016019A"/>
    <w:rsid w:val="00161405"/>
    <w:rsid w:val="001624C2"/>
    <w:rsid w:val="00163049"/>
    <w:rsid w:val="0016308D"/>
    <w:rsid w:val="00163B72"/>
    <w:rsid w:val="00164932"/>
    <w:rsid w:val="0016735B"/>
    <w:rsid w:val="0017043B"/>
    <w:rsid w:val="001708E5"/>
    <w:rsid w:val="00170B0C"/>
    <w:rsid w:val="0017148C"/>
    <w:rsid w:val="001722F0"/>
    <w:rsid w:val="00172A73"/>
    <w:rsid w:val="00173C6C"/>
    <w:rsid w:val="001745DD"/>
    <w:rsid w:val="00174BB5"/>
    <w:rsid w:val="00174F42"/>
    <w:rsid w:val="00175055"/>
    <w:rsid w:val="00176B0D"/>
    <w:rsid w:val="00176E48"/>
    <w:rsid w:val="00177E6B"/>
    <w:rsid w:val="00180D7F"/>
    <w:rsid w:val="00181739"/>
    <w:rsid w:val="00181994"/>
    <w:rsid w:val="0018321E"/>
    <w:rsid w:val="00184CC7"/>
    <w:rsid w:val="00185656"/>
    <w:rsid w:val="001878EF"/>
    <w:rsid w:val="00191E00"/>
    <w:rsid w:val="00192207"/>
    <w:rsid w:val="00192D11"/>
    <w:rsid w:val="00193A17"/>
    <w:rsid w:val="0019464A"/>
    <w:rsid w:val="00197611"/>
    <w:rsid w:val="00197B50"/>
    <w:rsid w:val="001A0C83"/>
    <w:rsid w:val="001A24E6"/>
    <w:rsid w:val="001A3301"/>
    <w:rsid w:val="001A492B"/>
    <w:rsid w:val="001A572C"/>
    <w:rsid w:val="001A5ED3"/>
    <w:rsid w:val="001A5FB7"/>
    <w:rsid w:val="001A735A"/>
    <w:rsid w:val="001A774C"/>
    <w:rsid w:val="001B44EF"/>
    <w:rsid w:val="001B7D5B"/>
    <w:rsid w:val="001B7E3D"/>
    <w:rsid w:val="001C0A7C"/>
    <w:rsid w:val="001C305F"/>
    <w:rsid w:val="001C3970"/>
    <w:rsid w:val="001C39CC"/>
    <w:rsid w:val="001C4DF3"/>
    <w:rsid w:val="001C6219"/>
    <w:rsid w:val="001C66DB"/>
    <w:rsid w:val="001C692D"/>
    <w:rsid w:val="001C7358"/>
    <w:rsid w:val="001D1103"/>
    <w:rsid w:val="001D14EC"/>
    <w:rsid w:val="001D1F41"/>
    <w:rsid w:val="001D5A91"/>
    <w:rsid w:val="001D5AD8"/>
    <w:rsid w:val="001D704B"/>
    <w:rsid w:val="001E25A0"/>
    <w:rsid w:val="001E6342"/>
    <w:rsid w:val="001E63C6"/>
    <w:rsid w:val="001E7A29"/>
    <w:rsid w:val="001F1B55"/>
    <w:rsid w:val="001F2677"/>
    <w:rsid w:val="001F2EBF"/>
    <w:rsid w:val="001F3EB4"/>
    <w:rsid w:val="001F3F6C"/>
    <w:rsid w:val="001F5314"/>
    <w:rsid w:val="001F5530"/>
    <w:rsid w:val="001F5CA7"/>
    <w:rsid w:val="001F6069"/>
    <w:rsid w:val="00202C47"/>
    <w:rsid w:val="002030E8"/>
    <w:rsid w:val="00203163"/>
    <w:rsid w:val="00204D0C"/>
    <w:rsid w:val="002062DB"/>
    <w:rsid w:val="00207090"/>
    <w:rsid w:val="002109EF"/>
    <w:rsid w:val="00210EFB"/>
    <w:rsid w:val="00212F04"/>
    <w:rsid w:val="00213368"/>
    <w:rsid w:val="002142E6"/>
    <w:rsid w:val="002151FE"/>
    <w:rsid w:val="00215DFE"/>
    <w:rsid w:val="00215EF6"/>
    <w:rsid w:val="002168E7"/>
    <w:rsid w:val="00217E68"/>
    <w:rsid w:val="002243D5"/>
    <w:rsid w:val="0022558C"/>
    <w:rsid w:val="002257B9"/>
    <w:rsid w:val="00225D31"/>
    <w:rsid w:val="002263A4"/>
    <w:rsid w:val="00226AF0"/>
    <w:rsid w:val="002303C0"/>
    <w:rsid w:val="00235A70"/>
    <w:rsid w:val="00236404"/>
    <w:rsid w:val="00236FEA"/>
    <w:rsid w:val="00237D29"/>
    <w:rsid w:val="002416DF"/>
    <w:rsid w:val="0024192E"/>
    <w:rsid w:val="0024195C"/>
    <w:rsid w:val="00241C56"/>
    <w:rsid w:val="00242744"/>
    <w:rsid w:val="002448FF"/>
    <w:rsid w:val="00246B27"/>
    <w:rsid w:val="00246FB9"/>
    <w:rsid w:val="002475A6"/>
    <w:rsid w:val="00253062"/>
    <w:rsid w:val="00254184"/>
    <w:rsid w:val="00254697"/>
    <w:rsid w:val="00255ACD"/>
    <w:rsid w:val="00257152"/>
    <w:rsid w:val="00257DA6"/>
    <w:rsid w:val="002613E7"/>
    <w:rsid w:val="002623DA"/>
    <w:rsid w:val="002629E8"/>
    <w:rsid w:val="00262C75"/>
    <w:rsid w:val="00264A7F"/>
    <w:rsid w:val="0026519E"/>
    <w:rsid w:val="00265252"/>
    <w:rsid w:val="00265CAD"/>
    <w:rsid w:val="00266BA8"/>
    <w:rsid w:val="00266ED3"/>
    <w:rsid w:val="00267B49"/>
    <w:rsid w:val="00271927"/>
    <w:rsid w:val="002719A4"/>
    <w:rsid w:val="00271CA2"/>
    <w:rsid w:val="00272E6C"/>
    <w:rsid w:val="00273923"/>
    <w:rsid w:val="0027434E"/>
    <w:rsid w:val="00274403"/>
    <w:rsid w:val="00274A41"/>
    <w:rsid w:val="00274CE9"/>
    <w:rsid w:val="00275F45"/>
    <w:rsid w:val="00276482"/>
    <w:rsid w:val="00276788"/>
    <w:rsid w:val="002770DE"/>
    <w:rsid w:val="002774D7"/>
    <w:rsid w:val="0028009C"/>
    <w:rsid w:val="00280133"/>
    <w:rsid w:val="00280206"/>
    <w:rsid w:val="002807F3"/>
    <w:rsid w:val="00280C42"/>
    <w:rsid w:val="00280C71"/>
    <w:rsid w:val="00281E1B"/>
    <w:rsid w:val="0028260C"/>
    <w:rsid w:val="00284052"/>
    <w:rsid w:val="0028638A"/>
    <w:rsid w:val="00286F95"/>
    <w:rsid w:val="00292FD8"/>
    <w:rsid w:val="002932CB"/>
    <w:rsid w:val="00295DE8"/>
    <w:rsid w:val="00295E48"/>
    <w:rsid w:val="0029604B"/>
    <w:rsid w:val="002A0490"/>
    <w:rsid w:val="002A19A2"/>
    <w:rsid w:val="002A2E52"/>
    <w:rsid w:val="002A481A"/>
    <w:rsid w:val="002B1803"/>
    <w:rsid w:val="002B285D"/>
    <w:rsid w:val="002B28CA"/>
    <w:rsid w:val="002B347E"/>
    <w:rsid w:val="002B387E"/>
    <w:rsid w:val="002B7B69"/>
    <w:rsid w:val="002C13B5"/>
    <w:rsid w:val="002C150F"/>
    <w:rsid w:val="002C24AD"/>
    <w:rsid w:val="002C3076"/>
    <w:rsid w:val="002C4B7A"/>
    <w:rsid w:val="002C6355"/>
    <w:rsid w:val="002C6545"/>
    <w:rsid w:val="002C65E6"/>
    <w:rsid w:val="002C6E5A"/>
    <w:rsid w:val="002D0530"/>
    <w:rsid w:val="002D1354"/>
    <w:rsid w:val="002D44B6"/>
    <w:rsid w:val="002D481F"/>
    <w:rsid w:val="002D612D"/>
    <w:rsid w:val="002D63D7"/>
    <w:rsid w:val="002E0C84"/>
    <w:rsid w:val="002E1CF0"/>
    <w:rsid w:val="002E2B10"/>
    <w:rsid w:val="002E42E8"/>
    <w:rsid w:val="002E4413"/>
    <w:rsid w:val="002E5C90"/>
    <w:rsid w:val="002E6C04"/>
    <w:rsid w:val="002F1AB0"/>
    <w:rsid w:val="002F22AB"/>
    <w:rsid w:val="002F2742"/>
    <w:rsid w:val="002F31D9"/>
    <w:rsid w:val="002F3E45"/>
    <w:rsid w:val="002F52B6"/>
    <w:rsid w:val="002F71D9"/>
    <w:rsid w:val="0030035A"/>
    <w:rsid w:val="00300BCD"/>
    <w:rsid w:val="0030133A"/>
    <w:rsid w:val="00302059"/>
    <w:rsid w:val="003030B2"/>
    <w:rsid w:val="003034C6"/>
    <w:rsid w:val="00304D7D"/>
    <w:rsid w:val="0030564C"/>
    <w:rsid w:val="00305CF1"/>
    <w:rsid w:val="00307615"/>
    <w:rsid w:val="00310489"/>
    <w:rsid w:val="00311098"/>
    <w:rsid w:val="00311422"/>
    <w:rsid w:val="00311A53"/>
    <w:rsid w:val="00317B8D"/>
    <w:rsid w:val="003218FE"/>
    <w:rsid w:val="00321D95"/>
    <w:rsid w:val="00321ECA"/>
    <w:rsid w:val="00323ABD"/>
    <w:rsid w:val="00323E72"/>
    <w:rsid w:val="003252DE"/>
    <w:rsid w:val="00325944"/>
    <w:rsid w:val="00325ECD"/>
    <w:rsid w:val="003264A9"/>
    <w:rsid w:val="00327517"/>
    <w:rsid w:val="0032770E"/>
    <w:rsid w:val="00327856"/>
    <w:rsid w:val="00330368"/>
    <w:rsid w:val="003328BC"/>
    <w:rsid w:val="00332A57"/>
    <w:rsid w:val="00333BAB"/>
    <w:rsid w:val="00335952"/>
    <w:rsid w:val="00335D8A"/>
    <w:rsid w:val="00336038"/>
    <w:rsid w:val="00336D3A"/>
    <w:rsid w:val="00340C18"/>
    <w:rsid w:val="003418DE"/>
    <w:rsid w:val="00342342"/>
    <w:rsid w:val="0034302E"/>
    <w:rsid w:val="003517D9"/>
    <w:rsid w:val="0035226B"/>
    <w:rsid w:val="00353131"/>
    <w:rsid w:val="0035324D"/>
    <w:rsid w:val="00353A4A"/>
    <w:rsid w:val="00353F63"/>
    <w:rsid w:val="00355317"/>
    <w:rsid w:val="00355BB6"/>
    <w:rsid w:val="00356C5E"/>
    <w:rsid w:val="00357CAC"/>
    <w:rsid w:val="003602B1"/>
    <w:rsid w:val="00360918"/>
    <w:rsid w:val="00362863"/>
    <w:rsid w:val="0036311B"/>
    <w:rsid w:val="00365CAD"/>
    <w:rsid w:val="00366CD6"/>
    <w:rsid w:val="003706BA"/>
    <w:rsid w:val="00371907"/>
    <w:rsid w:val="003737D0"/>
    <w:rsid w:val="00373A72"/>
    <w:rsid w:val="00374753"/>
    <w:rsid w:val="0037553F"/>
    <w:rsid w:val="00375F81"/>
    <w:rsid w:val="003764EB"/>
    <w:rsid w:val="003776C3"/>
    <w:rsid w:val="00380031"/>
    <w:rsid w:val="003808EA"/>
    <w:rsid w:val="003814A9"/>
    <w:rsid w:val="003816BA"/>
    <w:rsid w:val="003824B7"/>
    <w:rsid w:val="0039031C"/>
    <w:rsid w:val="003908A4"/>
    <w:rsid w:val="003917C8"/>
    <w:rsid w:val="00392DC7"/>
    <w:rsid w:val="00393B16"/>
    <w:rsid w:val="00394ED7"/>
    <w:rsid w:val="00395153"/>
    <w:rsid w:val="003972E7"/>
    <w:rsid w:val="00397758"/>
    <w:rsid w:val="003A3242"/>
    <w:rsid w:val="003A3FE2"/>
    <w:rsid w:val="003A4110"/>
    <w:rsid w:val="003A611B"/>
    <w:rsid w:val="003A68CC"/>
    <w:rsid w:val="003B12F7"/>
    <w:rsid w:val="003B2455"/>
    <w:rsid w:val="003B2D0D"/>
    <w:rsid w:val="003B3073"/>
    <w:rsid w:val="003B30B9"/>
    <w:rsid w:val="003B56AC"/>
    <w:rsid w:val="003B648B"/>
    <w:rsid w:val="003B70F6"/>
    <w:rsid w:val="003B7DC7"/>
    <w:rsid w:val="003C005E"/>
    <w:rsid w:val="003C038D"/>
    <w:rsid w:val="003C2073"/>
    <w:rsid w:val="003C3342"/>
    <w:rsid w:val="003C37CE"/>
    <w:rsid w:val="003C4098"/>
    <w:rsid w:val="003C4474"/>
    <w:rsid w:val="003C4938"/>
    <w:rsid w:val="003C4B3B"/>
    <w:rsid w:val="003C59AC"/>
    <w:rsid w:val="003C5B34"/>
    <w:rsid w:val="003C60AA"/>
    <w:rsid w:val="003C7650"/>
    <w:rsid w:val="003D0873"/>
    <w:rsid w:val="003D1082"/>
    <w:rsid w:val="003D121F"/>
    <w:rsid w:val="003D291E"/>
    <w:rsid w:val="003D2B30"/>
    <w:rsid w:val="003D2BE4"/>
    <w:rsid w:val="003D3259"/>
    <w:rsid w:val="003D3A01"/>
    <w:rsid w:val="003D43F4"/>
    <w:rsid w:val="003D48A5"/>
    <w:rsid w:val="003D4E0D"/>
    <w:rsid w:val="003D5306"/>
    <w:rsid w:val="003D559B"/>
    <w:rsid w:val="003E159F"/>
    <w:rsid w:val="003E1B31"/>
    <w:rsid w:val="003E28DB"/>
    <w:rsid w:val="003E3759"/>
    <w:rsid w:val="003E3DD5"/>
    <w:rsid w:val="003E60EE"/>
    <w:rsid w:val="003E6436"/>
    <w:rsid w:val="003E6494"/>
    <w:rsid w:val="003E65A5"/>
    <w:rsid w:val="003E71B7"/>
    <w:rsid w:val="003E7DE9"/>
    <w:rsid w:val="003F0035"/>
    <w:rsid w:val="003F1979"/>
    <w:rsid w:val="003F6503"/>
    <w:rsid w:val="0040046E"/>
    <w:rsid w:val="0040102F"/>
    <w:rsid w:val="00401416"/>
    <w:rsid w:val="004016AD"/>
    <w:rsid w:val="0040269F"/>
    <w:rsid w:val="00402EFF"/>
    <w:rsid w:val="00404D6B"/>
    <w:rsid w:val="00405E58"/>
    <w:rsid w:val="00407A1B"/>
    <w:rsid w:val="00411296"/>
    <w:rsid w:val="004123E7"/>
    <w:rsid w:val="004135B1"/>
    <w:rsid w:val="00413912"/>
    <w:rsid w:val="00414546"/>
    <w:rsid w:val="004152D9"/>
    <w:rsid w:val="00415E13"/>
    <w:rsid w:val="00416ABF"/>
    <w:rsid w:val="004173DE"/>
    <w:rsid w:val="00417433"/>
    <w:rsid w:val="00420DA2"/>
    <w:rsid w:val="00422E73"/>
    <w:rsid w:val="00422FBD"/>
    <w:rsid w:val="00423AB0"/>
    <w:rsid w:val="00426ACE"/>
    <w:rsid w:val="00426F3D"/>
    <w:rsid w:val="004318DB"/>
    <w:rsid w:val="0043199B"/>
    <w:rsid w:val="00431D9D"/>
    <w:rsid w:val="00433953"/>
    <w:rsid w:val="004353A4"/>
    <w:rsid w:val="00435CD5"/>
    <w:rsid w:val="00436031"/>
    <w:rsid w:val="004375DF"/>
    <w:rsid w:val="00441442"/>
    <w:rsid w:val="00441A30"/>
    <w:rsid w:val="00441C63"/>
    <w:rsid w:val="00441C73"/>
    <w:rsid w:val="00443726"/>
    <w:rsid w:val="004439C1"/>
    <w:rsid w:val="00443A00"/>
    <w:rsid w:val="0044423B"/>
    <w:rsid w:val="00445949"/>
    <w:rsid w:val="00447473"/>
    <w:rsid w:val="004479D3"/>
    <w:rsid w:val="004511D9"/>
    <w:rsid w:val="004520D8"/>
    <w:rsid w:val="00452525"/>
    <w:rsid w:val="004527CD"/>
    <w:rsid w:val="004533F9"/>
    <w:rsid w:val="00455445"/>
    <w:rsid w:val="0045568C"/>
    <w:rsid w:val="00455A3E"/>
    <w:rsid w:val="00455DCE"/>
    <w:rsid w:val="004563CE"/>
    <w:rsid w:val="00457AD0"/>
    <w:rsid w:val="004609B5"/>
    <w:rsid w:val="004609DA"/>
    <w:rsid w:val="0046106C"/>
    <w:rsid w:val="004611D6"/>
    <w:rsid w:val="004617B2"/>
    <w:rsid w:val="00462B81"/>
    <w:rsid w:val="004632EB"/>
    <w:rsid w:val="00463D2C"/>
    <w:rsid w:val="00466A14"/>
    <w:rsid w:val="004678BA"/>
    <w:rsid w:val="004701B5"/>
    <w:rsid w:val="0047311F"/>
    <w:rsid w:val="004734BA"/>
    <w:rsid w:val="004738E0"/>
    <w:rsid w:val="00473FC3"/>
    <w:rsid w:val="00474AB1"/>
    <w:rsid w:val="00474F66"/>
    <w:rsid w:val="00476690"/>
    <w:rsid w:val="004768D6"/>
    <w:rsid w:val="00476DEE"/>
    <w:rsid w:val="004778FE"/>
    <w:rsid w:val="00480072"/>
    <w:rsid w:val="00480C8F"/>
    <w:rsid w:val="00481195"/>
    <w:rsid w:val="00482D6B"/>
    <w:rsid w:val="0048468D"/>
    <w:rsid w:val="00484EFD"/>
    <w:rsid w:val="004858BE"/>
    <w:rsid w:val="00485DCE"/>
    <w:rsid w:val="0048607C"/>
    <w:rsid w:val="00487219"/>
    <w:rsid w:val="00487333"/>
    <w:rsid w:val="00490021"/>
    <w:rsid w:val="00492213"/>
    <w:rsid w:val="004938CE"/>
    <w:rsid w:val="00493F3A"/>
    <w:rsid w:val="00494556"/>
    <w:rsid w:val="00494E1F"/>
    <w:rsid w:val="00495997"/>
    <w:rsid w:val="0049610F"/>
    <w:rsid w:val="00497228"/>
    <w:rsid w:val="004A0159"/>
    <w:rsid w:val="004A3F98"/>
    <w:rsid w:val="004A405F"/>
    <w:rsid w:val="004A4091"/>
    <w:rsid w:val="004A6040"/>
    <w:rsid w:val="004B0246"/>
    <w:rsid w:val="004B0A64"/>
    <w:rsid w:val="004B2429"/>
    <w:rsid w:val="004B362E"/>
    <w:rsid w:val="004B3F73"/>
    <w:rsid w:val="004B4134"/>
    <w:rsid w:val="004B5885"/>
    <w:rsid w:val="004B6243"/>
    <w:rsid w:val="004B6927"/>
    <w:rsid w:val="004B7095"/>
    <w:rsid w:val="004B7160"/>
    <w:rsid w:val="004B7297"/>
    <w:rsid w:val="004B7CBD"/>
    <w:rsid w:val="004B7DFF"/>
    <w:rsid w:val="004C0D42"/>
    <w:rsid w:val="004C2158"/>
    <w:rsid w:val="004C2253"/>
    <w:rsid w:val="004C240A"/>
    <w:rsid w:val="004C2CDF"/>
    <w:rsid w:val="004C314A"/>
    <w:rsid w:val="004C41C4"/>
    <w:rsid w:val="004C477E"/>
    <w:rsid w:val="004C4A78"/>
    <w:rsid w:val="004C52EA"/>
    <w:rsid w:val="004C60F8"/>
    <w:rsid w:val="004C6C3D"/>
    <w:rsid w:val="004C6FC1"/>
    <w:rsid w:val="004C74E2"/>
    <w:rsid w:val="004D18AD"/>
    <w:rsid w:val="004D5333"/>
    <w:rsid w:val="004D709C"/>
    <w:rsid w:val="004D7774"/>
    <w:rsid w:val="004D7A67"/>
    <w:rsid w:val="004D7AA0"/>
    <w:rsid w:val="004E0F84"/>
    <w:rsid w:val="004E0FFC"/>
    <w:rsid w:val="004E27F8"/>
    <w:rsid w:val="004E2D89"/>
    <w:rsid w:val="004E32B2"/>
    <w:rsid w:val="004E52D7"/>
    <w:rsid w:val="004E582D"/>
    <w:rsid w:val="004F088E"/>
    <w:rsid w:val="004F19C4"/>
    <w:rsid w:val="004F392E"/>
    <w:rsid w:val="004F4236"/>
    <w:rsid w:val="004F450F"/>
    <w:rsid w:val="004F4FF9"/>
    <w:rsid w:val="004F5FFA"/>
    <w:rsid w:val="00503175"/>
    <w:rsid w:val="00503672"/>
    <w:rsid w:val="00507511"/>
    <w:rsid w:val="00511A83"/>
    <w:rsid w:val="00512036"/>
    <w:rsid w:val="00512385"/>
    <w:rsid w:val="00512C55"/>
    <w:rsid w:val="00513450"/>
    <w:rsid w:val="0051452D"/>
    <w:rsid w:val="00514AA9"/>
    <w:rsid w:val="00514CA9"/>
    <w:rsid w:val="00516AA2"/>
    <w:rsid w:val="00516D08"/>
    <w:rsid w:val="00516FCC"/>
    <w:rsid w:val="00517FDF"/>
    <w:rsid w:val="0052004B"/>
    <w:rsid w:val="0052009E"/>
    <w:rsid w:val="0052290E"/>
    <w:rsid w:val="00522D2C"/>
    <w:rsid w:val="0052743F"/>
    <w:rsid w:val="005301B1"/>
    <w:rsid w:val="005309A4"/>
    <w:rsid w:val="00533C1B"/>
    <w:rsid w:val="00534D0B"/>
    <w:rsid w:val="00535082"/>
    <w:rsid w:val="005420B6"/>
    <w:rsid w:val="005426B0"/>
    <w:rsid w:val="005432E1"/>
    <w:rsid w:val="00544025"/>
    <w:rsid w:val="00545408"/>
    <w:rsid w:val="00550F16"/>
    <w:rsid w:val="0055123B"/>
    <w:rsid w:val="00552080"/>
    <w:rsid w:val="0055324D"/>
    <w:rsid w:val="00553B8C"/>
    <w:rsid w:val="00553BFB"/>
    <w:rsid w:val="00554063"/>
    <w:rsid w:val="00554C7A"/>
    <w:rsid w:val="0055508D"/>
    <w:rsid w:val="00560F7B"/>
    <w:rsid w:val="00560FC7"/>
    <w:rsid w:val="00561CBD"/>
    <w:rsid w:val="00562433"/>
    <w:rsid w:val="00563AF7"/>
    <w:rsid w:val="00564580"/>
    <w:rsid w:val="005656BE"/>
    <w:rsid w:val="005661F1"/>
    <w:rsid w:val="0056763A"/>
    <w:rsid w:val="005723AA"/>
    <w:rsid w:val="005723AC"/>
    <w:rsid w:val="0057251E"/>
    <w:rsid w:val="00572E84"/>
    <w:rsid w:val="0057617F"/>
    <w:rsid w:val="00576BB6"/>
    <w:rsid w:val="00576D2E"/>
    <w:rsid w:val="00576FF2"/>
    <w:rsid w:val="005779D9"/>
    <w:rsid w:val="00581256"/>
    <w:rsid w:val="00581CD7"/>
    <w:rsid w:val="005824F5"/>
    <w:rsid w:val="0058289C"/>
    <w:rsid w:val="005851BA"/>
    <w:rsid w:val="00585537"/>
    <w:rsid w:val="00585E63"/>
    <w:rsid w:val="00586170"/>
    <w:rsid w:val="005867AF"/>
    <w:rsid w:val="00586F49"/>
    <w:rsid w:val="00590263"/>
    <w:rsid w:val="005903C6"/>
    <w:rsid w:val="00590F2E"/>
    <w:rsid w:val="005934CB"/>
    <w:rsid w:val="00593A90"/>
    <w:rsid w:val="005943BA"/>
    <w:rsid w:val="00596056"/>
    <w:rsid w:val="00596751"/>
    <w:rsid w:val="005A136A"/>
    <w:rsid w:val="005A1D4D"/>
    <w:rsid w:val="005A1DC6"/>
    <w:rsid w:val="005A2500"/>
    <w:rsid w:val="005A32C2"/>
    <w:rsid w:val="005A7786"/>
    <w:rsid w:val="005A7882"/>
    <w:rsid w:val="005A7D73"/>
    <w:rsid w:val="005A7E52"/>
    <w:rsid w:val="005B0D68"/>
    <w:rsid w:val="005B1C1E"/>
    <w:rsid w:val="005B2FE2"/>
    <w:rsid w:val="005B39FF"/>
    <w:rsid w:val="005B3AD8"/>
    <w:rsid w:val="005B4078"/>
    <w:rsid w:val="005B5CA9"/>
    <w:rsid w:val="005B6A28"/>
    <w:rsid w:val="005B6BD3"/>
    <w:rsid w:val="005B7EE3"/>
    <w:rsid w:val="005C047D"/>
    <w:rsid w:val="005C0901"/>
    <w:rsid w:val="005C0EF5"/>
    <w:rsid w:val="005C14AC"/>
    <w:rsid w:val="005C19B4"/>
    <w:rsid w:val="005C2ED4"/>
    <w:rsid w:val="005C39DF"/>
    <w:rsid w:val="005C3E60"/>
    <w:rsid w:val="005C3E8E"/>
    <w:rsid w:val="005C44EF"/>
    <w:rsid w:val="005C4BD3"/>
    <w:rsid w:val="005C6110"/>
    <w:rsid w:val="005C7437"/>
    <w:rsid w:val="005C74DE"/>
    <w:rsid w:val="005D0FF4"/>
    <w:rsid w:val="005D107D"/>
    <w:rsid w:val="005D133A"/>
    <w:rsid w:val="005D2BD5"/>
    <w:rsid w:val="005D2EA8"/>
    <w:rsid w:val="005D332A"/>
    <w:rsid w:val="005D48B5"/>
    <w:rsid w:val="005D53AA"/>
    <w:rsid w:val="005D63EB"/>
    <w:rsid w:val="005D7694"/>
    <w:rsid w:val="005E0FA2"/>
    <w:rsid w:val="005E2C3C"/>
    <w:rsid w:val="005E37D1"/>
    <w:rsid w:val="005E40EC"/>
    <w:rsid w:val="005E50A2"/>
    <w:rsid w:val="005E5131"/>
    <w:rsid w:val="005E6A9F"/>
    <w:rsid w:val="005E7D82"/>
    <w:rsid w:val="005F129E"/>
    <w:rsid w:val="005F16D9"/>
    <w:rsid w:val="005F287A"/>
    <w:rsid w:val="005F336E"/>
    <w:rsid w:val="005F5AFF"/>
    <w:rsid w:val="005F65B2"/>
    <w:rsid w:val="005F6A5D"/>
    <w:rsid w:val="00600CEA"/>
    <w:rsid w:val="00602864"/>
    <w:rsid w:val="00602D69"/>
    <w:rsid w:val="0060333F"/>
    <w:rsid w:val="0060355C"/>
    <w:rsid w:val="00603C6F"/>
    <w:rsid w:val="00604970"/>
    <w:rsid w:val="00605635"/>
    <w:rsid w:val="006107F2"/>
    <w:rsid w:val="00611E03"/>
    <w:rsid w:val="006161F9"/>
    <w:rsid w:val="00616D12"/>
    <w:rsid w:val="0061732A"/>
    <w:rsid w:val="00617D7A"/>
    <w:rsid w:val="00620BE5"/>
    <w:rsid w:val="0062127F"/>
    <w:rsid w:val="006215E4"/>
    <w:rsid w:val="00621FA6"/>
    <w:rsid w:val="00622B00"/>
    <w:rsid w:val="00622C2B"/>
    <w:rsid w:val="00625034"/>
    <w:rsid w:val="00625BEB"/>
    <w:rsid w:val="006275C7"/>
    <w:rsid w:val="0062764D"/>
    <w:rsid w:val="00630117"/>
    <w:rsid w:val="00630C3A"/>
    <w:rsid w:val="00631A7D"/>
    <w:rsid w:val="00631AD2"/>
    <w:rsid w:val="00632461"/>
    <w:rsid w:val="00632B56"/>
    <w:rsid w:val="0063427D"/>
    <w:rsid w:val="00634A84"/>
    <w:rsid w:val="00636537"/>
    <w:rsid w:val="00636A24"/>
    <w:rsid w:val="006406EE"/>
    <w:rsid w:val="006426B4"/>
    <w:rsid w:val="00642AE9"/>
    <w:rsid w:val="00644FD1"/>
    <w:rsid w:val="006454DD"/>
    <w:rsid w:val="00645D94"/>
    <w:rsid w:val="00646271"/>
    <w:rsid w:val="006464CF"/>
    <w:rsid w:val="00646CE8"/>
    <w:rsid w:val="00646F09"/>
    <w:rsid w:val="0064760A"/>
    <w:rsid w:val="00647E7F"/>
    <w:rsid w:val="00650707"/>
    <w:rsid w:val="006517D2"/>
    <w:rsid w:val="00651F64"/>
    <w:rsid w:val="0065207F"/>
    <w:rsid w:val="00655109"/>
    <w:rsid w:val="006558C9"/>
    <w:rsid w:val="0065675B"/>
    <w:rsid w:val="006604DB"/>
    <w:rsid w:val="00660F00"/>
    <w:rsid w:val="00661387"/>
    <w:rsid w:val="00661742"/>
    <w:rsid w:val="00663D3E"/>
    <w:rsid w:val="006642AC"/>
    <w:rsid w:val="00664445"/>
    <w:rsid w:val="006649F8"/>
    <w:rsid w:val="00666970"/>
    <w:rsid w:val="00666CE3"/>
    <w:rsid w:val="00670E53"/>
    <w:rsid w:val="006721A0"/>
    <w:rsid w:val="00672591"/>
    <w:rsid w:val="006748EB"/>
    <w:rsid w:val="006752D3"/>
    <w:rsid w:val="00675C09"/>
    <w:rsid w:val="00676019"/>
    <w:rsid w:val="006764D9"/>
    <w:rsid w:val="00676527"/>
    <w:rsid w:val="00676EB5"/>
    <w:rsid w:val="0067755F"/>
    <w:rsid w:val="00680C36"/>
    <w:rsid w:val="00682686"/>
    <w:rsid w:val="00682EAF"/>
    <w:rsid w:val="0068337D"/>
    <w:rsid w:val="006845E8"/>
    <w:rsid w:val="006849DA"/>
    <w:rsid w:val="00684E1F"/>
    <w:rsid w:val="00690A19"/>
    <w:rsid w:val="00693164"/>
    <w:rsid w:val="00693E6F"/>
    <w:rsid w:val="00694D4A"/>
    <w:rsid w:val="006962C7"/>
    <w:rsid w:val="00697A8A"/>
    <w:rsid w:val="006A2595"/>
    <w:rsid w:val="006A36AE"/>
    <w:rsid w:val="006A4207"/>
    <w:rsid w:val="006A4903"/>
    <w:rsid w:val="006A4CC7"/>
    <w:rsid w:val="006A4F57"/>
    <w:rsid w:val="006A5F8D"/>
    <w:rsid w:val="006A6381"/>
    <w:rsid w:val="006A7500"/>
    <w:rsid w:val="006B038C"/>
    <w:rsid w:val="006B15D6"/>
    <w:rsid w:val="006B250F"/>
    <w:rsid w:val="006B2FF1"/>
    <w:rsid w:val="006B3456"/>
    <w:rsid w:val="006B3591"/>
    <w:rsid w:val="006B3CF3"/>
    <w:rsid w:val="006B430E"/>
    <w:rsid w:val="006B4933"/>
    <w:rsid w:val="006B5914"/>
    <w:rsid w:val="006B59E0"/>
    <w:rsid w:val="006B5DAB"/>
    <w:rsid w:val="006B67C9"/>
    <w:rsid w:val="006C0B42"/>
    <w:rsid w:val="006C1DAC"/>
    <w:rsid w:val="006C6A85"/>
    <w:rsid w:val="006D0445"/>
    <w:rsid w:val="006D075D"/>
    <w:rsid w:val="006D0B73"/>
    <w:rsid w:val="006D1040"/>
    <w:rsid w:val="006D132A"/>
    <w:rsid w:val="006D2150"/>
    <w:rsid w:val="006D48D1"/>
    <w:rsid w:val="006D4E73"/>
    <w:rsid w:val="006D54C8"/>
    <w:rsid w:val="006D5824"/>
    <w:rsid w:val="006D5F39"/>
    <w:rsid w:val="006D5FFA"/>
    <w:rsid w:val="006D6878"/>
    <w:rsid w:val="006D7018"/>
    <w:rsid w:val="006D773B"/>
    <w:rsid w:val="006E053A"/>
    <w:rsid w:val="006E095E"/>
    <w:rsid w:val="006E0B28"/>
    <w:rsid w:val="006E12A4"/>
    <w:rsid w:val="006E1A4E"/>
    <w:rsid w:val="006E3B82"/>
    <w:rsid w:val="006E3EC2"/>
    <w:rsid w:val="006E4FD2"/>
    <w:rsid w:val="006E5408"/>
    <w:rsid w:val="006E5D93"/>
    <w:rsid w:val="006E62ED"/>
    <w:rsid w:val="006E65EA"/>
    <w:rsid w:val="006E690F"/>
    <w:rsid w:val="006E69E7"/>
    <w:rsid w:val="006E6E53"/>
    <w:rsid w:val="006E75AC"/>
    <w:rsid w:val="006F0A42"/>
    <w:rsid w:val="006F2BEA"/>
    <w:rsid w:val="006F46CF"/>
    <w:rsid w:val="006F63A7"/>
    <w:rsid w:val="006F7355"/>
    <w:rsid w:val="006F73AD"/>
    <w:rsid w:val="006F75CE"/>
    <w:rsid w:val="006F7676"/>
    <w:rsid w:val="006F78F5"/>
    <w:rsid w:val="00700611"/>
    <w:rsid w:val="00700BCC"/>
    <w:rsid w:val="00700DAE"/>
    <w:rsid w:val="00701F34"/>
    <w:rsid w:val="00702EE8"/>
    <w:rsid w:val="00702F64"/>
    <w:rsid w:val="00703526"/>
    <w:rsid w:val="00706150"/>
    <w:rsid w:val="007065FB"/>
    <w:rsid w:val="0071007F"/>
    <w:rsid w:val="00711405"/>
    <w:rsid w:val="00711419"/>
    <w:rsid w:val="007120E0"/>
    <w:rsid w:val="00712AE8"/>
    <w:rsid w:val="00715FEE"/>
    <w:rsid w:val="007165D2"/>
    <w:rsid w:val="00716DEB"/>
    <w:rsid w:val="0071747C"/>
    <w:rsid w:val="007178D9"/>
    <w:rsid w:val="00717E23"/>
    <w:rsid w:val="00720A7D"/>
    <w:rsid w:val="007211EE"/>
    <w:rsid w:val="007223C3"/>
    <w:rsid w:val="00723A76"/>
    <w:rsid w:val="00724198"/>
    <w:rsid w:val="007253A1"/>
    <w:rsid w:val="0072569D"/>
    <w:rsid w:val="007260FC"/>
    <w:rsid w:val="00727000"/>
    <w:rsid w:val="00727869"/>
    <w:rsid w:val="007300B4"/>
    <w:rsid w:val="0073081E"/>
    <w:rsid w:val="00730BFD"/>
    <w:rsid w:val="00730EA8"/>
    <w:rsid w:val="00732116"/>
    <w:rsid w:val="00733867"/>
    <w:rsid w:val="007342F4"/>
    <w:rsid w:val="007353B1"/>
    <w:rsid w:val="0073651A"/>
    <w:rsid w:val="00736642"/>
    <w:rsid w:val="00737D14"/>
    <w:rsid w:val="00740FC3"/>
    <w:rsid w:val="007418E3"/>
    <w:rsid w:val="007419B8"/>
    <w:rsid w:val="00743196"/>
    <w:rsid w:val="0074388D"/>
    <w:rsid w:val="00745089"/>
    <w:rsid w:val="00745BCC"/>
    <w:rsid w:val="00745FF8"/>
    <w:rsid w:val="00746E0D"/>
    <w:rsid w:val="007475F8"/>
    <w:rsid w:val="007509CD"/>
    <w:rsid w:val="00752A84"/>
    <w:rsid w:val="00752F8F"/>
    <w:rsid w:val="00753632"/>
    <w:rsid w:val="00755FEE"/>
    <w:rsid w:val="007565CE"/>
    <w:rsid w:val="007575EB"/>
    <w:rsid w:val="00761C65"/>
    <w:rsid w:val="00762825"/>
    <w:rsid w:val="00762A95"/>
    <w:rsid w:val="007642E3"/>
    <w:rsid w:val="007665E0"/>
    <w:rsid w:val="00766FAF"/>
    <w:rsid w:val="00767263"/>
    <w:rsid w:val="00767876"/>
    <w:rsid w:val="00767B3E"/>
    <w:rsid w:val="00767C46"/>
    <w:rsid w:val="00767C59"/>
    <w:rsid w:val="007702ED"/>
    <w:rsid w:val="00770A15"/>
    <w:rsid w:val="007710E6"/>
    <w:rsid w:val="00771730"/>
    <w:rsid w:val="00772283"/>
    <w:rsid w:val="00772457"/>
    <w:rsid w:val="0077251B"/>
    <w:rsid w:val="0077475C"/>
    <w:rsid w:val="007765B9"/>
    <w:rsid w:val="00777AF1"/>
    <w:rsid w:val="00777B12"/>
    <w:rsid w:val="00777D0B"/>
    <w:rsid w:val="00777DCF"/>
    <w:rsid w:val="00780A71"/>
    <w:rsid w:val="007815A3"/>
    <w:rsid w:val="00782DA4"/>
    <w:rsid w:val="00783AE9"/>
    <w:rsid w:val="00785890"/>
    <w:rsid w:val="007864B7"/>
    <w:rsid w:val="00786A25"/>
    <w:rsid w:val="0078729D"/>
    <w:rsid w:val="00787C7B"/>
    <w:rsid w:val="0079006C"/>
    <w:rsid w:val="00791E3C"/>
    <w:rsid w:val="007920E3"/>
    <w:rsid w:val="00792B7C"/>
    <w:rsid w:val="007933AF"/>
    <w:rsid w:val="00793B5A"/>
    <w:rsid w:val="00793C95"/>
    <w:rsid w:val="00794D13"/>
    <w:rsid w:val="00795579"/>
    <w:rsid w:val="00796CDD"/>
    <w:rsid w:val="00796EA4"/>
    <w:rsid w:val="007978C4"/>
    <w:rsid w:val="007A07C9"/>
    <w:rsid w:val="007A16C0"/>
    <w:rsid w:val="007A184B"/>
    <w:rsid w:val="007A431A"/>
    <w:rsid w:val="007A4889"/>
    <w:rsid w:val="007A5A6D"/>
    <w:rsid w:val="007B04F6"/>
    <w:rsid w:val="007B0765"/>
    <w:rsid w:val="007B104F"/>
    <w:rsid w:val="007B2D40"/>
    <w:rsid w:val="007B7393"/>
    <w:rsid w:val="007B754F"/>
    <w:rsid w:val="007C0050"/>
    <w:rsid w:val="007C052A"/>
    <w:rsid w:val="007C0C7B"/>
    <w:rsid w:val="007C0D95"/>
    <w:rsid w:val="007C167D"/>
    <w:rsid w:val="007C176B"/>
    <w:rsid w:val="007C1A57"/>
    <w:rsid w:val="007C22CA"/>
    <w:rsid w:val="007C252E"/>
    <w:rsid w:val="007C55E2"/>
    <w:rsid w:val="007C6B66"/>
    <w:rsid w:val="007D06A5"/>
    <w:rsid w:val="007D1B66"/>
    <w:rsid w:val="007D211C"/>
    <w:rsid w:val="007D2E94"/>
    <w:rsid w:val="007D3B72"/>
    <w:rsid w:val="007D445C"/>
    <w:rsid w:val="007D583A"/>
    <w:rsid w:val="007E0B21"/>
    <w:rsid w:val="007E23D5"/>
    <w:rsid w:val="007E2480"/>
    <w:rsid w:val="007E4E77"/>
    <w:rsid w:val="007E547E"/>
    <w:rsid w:val="007E598C"/>
    <w:rsid w:val="007E6531"/>
    <w:rsid w:val="007E728F"/>
    <w:rsid w:val="007E73CC"/>
    <w:rsid w:val="007E7DA1"/>
    <w:rsid w:val="007F06F0"/>
    <w:rsid w:val="007F11DF"/>
    <w:rsid w:val="007F15A1"/>
    <w:rsid w:val="007F33E3"/>
    <w:rsid w:val="007F49D4"/>
    <w:rsid w:val="007F6B2E"/>
    <w:rsid w:val="007F6FE4"/>
    <w:rsid w:val="007F7765"/>
    <w:rsid w:val="007F7AB6"/>
    <w:rsid w:val="0080032D"/>
    <w:rsid w:val="008008B1"/>
    <w:rsid w:val="00800FE1"/>
    <w:rsid w:val="0080148A"/>
    <w:rsid w:val="00801969"/>
    <w:rsid w:val="00802EDD"/>
    <w:rsid w:val="008033F2"/>
    <w:rsid w:val="00803DF1"/>
    <w:rsid w:val="00806479"/>
    <w:rsid w:val="00807490"/>
    <w:rsid w:val="00810080"/>
    <w:rsid w:val="00810726"/>
    <w:rsid w:val="00810FC2"/>
    <w:rsid w:val="008117E3"/>
    <w:rsid w:val="00811E37"/>
    <w:rsid w:val="00811FE7"/>
    <w:rsid w:val="00813312"/>
    <w:rsid w:val="00814A34"/>
    <w:rsid w:val="008167CE"/>
    <w:rsid w:val="0081741B"/>
    <w:rsid w:val="00820659"/>
    <w:rsid w:val="008213F0"/>
    <w:rsid w:val="00821B62"/>
    <w:rsid w:val="008220BD"/>
    <w:rsid w:val="00823516"/>
    <w:rsid w:val="0082384C"/>
    <w:rsid w:val="00824ECE"/>
    <w:rsid w:val="00825091"/>
    <w:rsid w:val="008270FF"/>
    <w:rsid w:val="0082741F"/>
    <w:rsid w:val="00831759"/>
    <w:rsid w:val="00831E46"/>
    <w:rsid w:val="00832D53"/>
    <w:rsid w:val="00832D7A"/>
    <w:rsid w:val="00833527"/>
    <w:rsid w:val="00833B25"/>
    <w:rsid w:val="00835BC4"/>
    <w:rsid w:val="0083764F"/>
    <w:rsid w:val="00837B83"/>
    <w:rsid w:val="00837BF9"/>
    <w:rsid w:val="0084059C"/>
    <w:rsid w:val="00840C95"/>
    <w:rsid w:val="00841287"/>
    <w:rsid w:val="0084128F"/>
    <w:rsid w:val="0084163E"/>
    <w:rsid w:val="00841735"/>
    <w:rsid w:val="00841A27"/>
    <w:rsid w:val="00842768"/>
    <w:rsid w:val="00842E27"/>
    <w:rsid w:val="00844D71"/>
    <w:rsid w:val="00845F98"/>
    <w:rsid w:val="008460EF"/>
    <w:rsid w:val="00846D19"/>
    <w:rsid w:val="00850C80"/>
    <w:rsid w:val="0085122B"/>
    <w:rsid w:val="00851620"/>
    <w:rsid w:val="008516B3"/>
    <w:rsid w:val="00851E1C"/>
    <w:rsid w:val="00852819"/>
    <w:rsid w:val="008548F4"/>
    <w:rsid w:val="008554DB"/>
    <w:rsid w:val="0085616C"/>
    <w:rsid w:val="00857338"/>
    <w:rsid w:val="00861395"/>
    <w:rsid w:val="008634D3"/>
    <w:rsid w:val="008638CC"/>
    <w:rsid w:val="00863FB7"/>
    <w:rsid w:val="008645F5"/>
    <w:rsid w:val="00864DBF"/>
    <w:rsid w:val="0086592F"/>
    <w:rsid w:val="00865C0C"/>
    <w:rsid w:val="00871371"/>
    <w:rsid w:val="00871B51"/>
    <w:rsid w:val="00872E14"/>
    <w:rsid w:val="00872E8E"/>
    <w:rsid w:val="00873D2B"/>
    <w:rsid w:val="00873D54"/>
    <w:rsid w:val="0087523D"/>
    <w:rsid w:val="008759DC"/>
    <w:rsid w:val="00876A8E"/>
    <w:rsid w:val="008815E3"/>
    <w:rsid w:val="0088488F"/>
    <w:rsid w:val="00885216"/>
    <w:rsid w:val="0088526D"/>
    <w:rsid w:val="00885C99"/>
    <w:rsid w:val="00886AFE"/>
    <w:rsid w:val="00886D85"/>
    <w:rsid w:val="00887711"/>
    <w:rsid w:val="00887C2C"/>
    <w:rsid w:val="00887CB9"/>
    <w:rsid w:val="00891A29"/>
    <w:rsid w:val="00893F7B"/>
    <w:rsid w:val="0089415F"/>
    <w:rsid w:val="00895DBC"/>
    <w:rsid w:val="008961F6"/>
    <w:rsid w:val="00896584"/>
    <w:rsid w:val="0089671C"/>
    <w:rsid w:val="008973A1"/>
    <w:rsid w:val="008A068E"/>
    <w:rsid w:val="008A0828"/>
    <w:rsid w:val="008A1774"/>
    <w:rsid w:val="008A1BAC"/>
    <w:rsid w:val="008A1CEB"/>
    <w:rsid w:val="008A2BB7"/>
    <w:rsid w:val="008A3211"/>
    <w:rsid w:val="008A440D"/>
    <w:rsid w:val="008A4BEB"/>
    <w:rsid w:val="008A6B7B"/>
    <w:rsid w:val="008B0627"/>
    <w:rsid w:val="008B1116"/>
    <w:rsid w:val="008B1A3A"/>
    <w:rsid w:val="008B1FE9"/>
    <w:rsid w:val="008B2EF3"/>
    <w:rsid w:val="008B3325"/>
    <w:rsid w:val="008B4034"/>
    <w:rsid w:val="008B48EA"/>
    <w:rsid w:val="008B5248"/>
    <w:rsid w:val="008B617D"/>
    <w:rsid w:val="008B6518"/>
    <w:rsid w:val="008B7945"/>
    <w:rsid w:val="008C05BF"/>
    <w:rsid w:val="008C302C"/>
    <w:rsid w:val="008C37B6"/>
    <w:rsid w:val="008C4736"/>
    <w:rsid w:val="008C4BBB"/>
    <w:rsid w:val="008C653B"/>
    <w:rsid w:val="008C6F5C"/>
    <w:rsid w:val="008C707F"/>
    <w:rsid w:val="008C7480"/>
    <w:rsid w:val="008D021C"/>
    <w:rsid w:val="008D1DD4"/>
    <w:rsid w:val="008D3C61"/>
    <w:rsid w:val="008D3F74"/>
    <w:rsid w:val="008D40B8"/>
    <w:rsid w:val="008D4F11"/>
    <w:rsid w:val="008D50A1"/>
    <w:rsid w:val="008D565E"/>
    <w:rsid w:val="008D5D35"/>
    <w:rsid w:val="008D5F40"/>
    <w:rsid w:val="008D6A1B"/>
    <w:rsid w:val="008D6CB6"/>
    <w:rsid w:val="008D6EEC"/>
    <w:rsid w:val="008D789C"/>
    <w:rsid w:val="008E1B8E"/>
    <w:rsid w:val="008E37F8"/>
    <w:rsid w:val="008E41F8"/>
    <w:rsid w:val="008E4C72"/>
    <w:rsid w:val="008E516D"/>
    <w:rsid w:val="008E5934"/>
    <w:rsid w:val="008E63B2"/>
    <w:rsid w:val="008E6CF3"/>
    <w:rsid w:val="008E7C94"/>
    <w:rsid w:val="008E7F05"/>
    <w:rsid w:val="008F00BC"/>
    <w:rsid w:val="008F0D39"/>
    <w:rsid w:val="008F1916"/>
    <w:rsid w:val="008F1FE9"/>
    <w:rsid w:val="008F2AA6"/>
    <w:rsid w:val="008F4495"/>
    <w:rsid w:val="008F4D52"/>
    <w:rsid w:val="008F516F"/>
    <w:rsid w:val="008F6782"/>
    <w:rsid w:val="008F786F"/>
    <w:rsid w:val="00901388"/>
    <w:rsid w:val="00901DFC"/>
    <w:rsid w:val="00902EF7"/>
    <w:rsid w:val="009053B4"/>
    <w:rsid w:val="009058EE"/>
    <w:rsid w:val="00905D26"/>
    <w:rsid w:val="009123B2"/>
    <w:rsid w:val="00914106"/>
    <w:rsid w:val="00914998"/>
    <w:rsid w:val="00914A05"/>
    <w:rsid w:val="00915A36"/>
    <w:rsid w:val="00916C88"/>
    <w:rsid w:val="009170F9"/>
    <w:rsid w:val="0091741E"/>
    <w:rsid w:val="00917AE3"/>
    <w:rsid w:val="0092249C"/>
    <w:rsid w:val="00923E35"/>
    <w:rsid w:val="00923EE5"/>
    <w:rsid w:val="00923F90"/>
    <w:rsid w:val="00925868"/>
    <w:rsid w:val="009260B1"/>
    <w:rsid w:val="00926DC8"/>
    <w:rsid w:val="00927668"/>
    <w:rsid w:val="009307FE"/>
    <w:rsid w:val="0093145C"/>
    <w:rsid w:val="00931A9B"/>
    <w:rsid w:val="00932216"/>
    <w:rsid w:val="009322B2"/>
    <w:rsid w:val="00933381"/>
    <w:rsid w:val="009337F8"/>
    <w:rsid w:val="00934C63"/>
    <w:rsid w:val="00935105"/>
    <w:rsid w:val="009366FD"/>
    <w:rsid w:val="0093684A"/>
    <w:rsid w:val="009371DE"/>
    <w:rsid w:val="00937293"/>
    <w:rsid w:val="00937625"/>
    <w:rsid w:val="00937DD0"/>
    <w:rsid w:val="00940E7B"/>
    <w:rsid w:val="009420F8"/>
    <w:rsid w:val="00942E9F"/>
    <w:rsid w:val="00943618"/>
    <w:rsid w:val="00943B8A"/>
    <w:rsid w:val="00945D7D"/>
    <w:rsid w:val="00947738"/>
    <w:rsid w:val="0094791C"/>
    <w:rsid w:val="009502B2"/>
    <w:rsid w:val="00950B7C"/>
    <w:rsid w:val="00951A08"/>
    <w:rsid w:val="00951AFA"/>
    <w:rsid w:val="00951BDC"/>
    <w:rsid w:val="009520B2"/>
    <w:rsid w:val="00953015"/>
    <w:rsid w:val="00953A04"/>
    <w:rsid w:val="0095478F"/>
    <w:rsid w:val="00954B4A"/>
    <w:rsid w:val="00954FAB"/>
    <w:rsid w:val="00955856"/>
    <w:rsid w:val="00955B0D"/>
    <w:rsid w:val="00956321"/>
    <w:rsid w:val="009566A1"/>
    <w:rsid w:val="00956BD1"/>
    <w:rsid w:val="00957D74"/>
    <w:rsid w:val="00960921"/>
    <w:rsid w:val="009616A7"/>
    <w:rsid w:val="00963115"/>
    <w:rsid w:val="009632C7"/>
    <w:rsid w:val="00963796"/>
    <w:rsid w:val="0096514B"/>
    <w:rsid w:val="00967242"/>
    <w:rsid w:val="00971BC6"/>
    <w:rsid w:val="00972A4B"/>
    <w:rsid w:val="00973E23"/>
    <w:rsid w:val="0097545D"/>
    <w:rsid w:val="00975C23"/>
    <w:rsid w:val="00980B7D"/>
    <w:rsid w:val="00980DED"/>
    <w:rsid w:val="00981B2F"/>
    <w:rsid w:val="00981E42"/>
    <w:rsid w:val="00982AF7"/>
    <w:rsid w:val="009842E9"/>
    <w:rsid w:val="00985F2B"/>
    <w:rsid w:val="0098740B"/>
    <w:rsid w:val="0099141F"/>
    <w:rsid w:val="00991420"/>
    <w:rsid w:val="00991B4B"/>
    <w:rsid w:val="00991B99"/>
    <w:rsid w:val="0099246F"/>
    <w:rsid w:val="009933E8"/>
    <w:rsid w:val="00993670"/>
    <w:rsid w:val="00993AFA"/>
    <w:rsid w:val="00995279"/>
    <w:rsid w:val="0099555E"/>
    <w:rsid w:val="0099643B"/>
    <w:rsid w:val="009A0CD2"/>
    <w:rsid w:val="009A130D"/>
    <w:rsid w:val="009A1562"/>
    <w:rsid w:val="009A1CAD"/>
    <w:rsid w:val="009A2B24"/>
    <w:rsid w:val="009A516C"/>
    <w:rsid w:val="009A55A5"/>
    <w:rsid w:val="009B088F"/>
    <w:rsid w:val="009B1119"/>
    <w:rsid w:val="009B1131"/>
    <w:rsid w:val="009B1238"/>
    <w:rsid w:val="009B23E8"/>
    <w:rsid w:val="009B282F"/>
    <w:rsid w:val="009B53D8"/>
    <w:rsid w:val="009B5DF1"/>
    <w:rsid w:val="009B6968"/>
    <w:rsid w:val="009B7412"/>
    <w:rsid w:val="009B7966"/>
    <w:rsid w:val="009C2848"/>
    <w:rsid w:val="009C2AAA"/>
    <w:rsid w:val="009C57FF"/>
    <w:rsid w:val="009C7610"/>
    <w:rsid w:val="009D050F"/>
    <w:rsid w:val="009D0510"/>
    <w:rsid w:val="009D1446"/>
    <w:rsid w:val="009D1D9E"/>
    <w:rsid w:val="009D5B4E"/>
    <w:rsid w:val="009D6398"/>
    <w:rsid w:val="009D75E0"/>
    <w:rsid w:val="009E1036"/>
    <w:rsid w:val="009E144B"/>
    <w:rsid w:val="009E2269"/>
    <w:rsid w:val="009E231C"/>
    <w:rsid w:val="009E3105"/>
    <w:rsid w:val="009E3802"/>
    <w:rsid w:val="009E774D"/>
    <w:rsid w:val="009E77E7"/>
    <w:rsid w:val="009F09D3"/>
    <w:rsid w:val="009F213F"/>
    <w:rsid w:val="009F2CDF"/>
    <w:rsid w:val="009F2F11"/>
    <w:rsid w:val="009F3EE4"/>
    <w:rsid w:val="009F6134"/>
    <w:rsid w:val="00A001B3"/>
    <w:rsid w:val="00A0161B"/>
    <w:rsid w:val="00A019ED"/>
    <w:rsid w:val="00A02182"/>
    <w:rsid w:val="00A02388"/>
    <w:rsid w:val="00A03B93"/>
    <w:rsid w:val="00A04D5A"/>
    <w:rsid w:val="00A0589F"/>
    <w:rsid w:val="00A061E0"/>
    <w:rsid w:val="00A067A5"/>
    <w:rsid w:val="00A0691E"/>
    <w:rsid w:val="00A07273"/>
    <w:rsid w:val="00A07C69"/>
    <w:rsid w:val="00A07C99"/>
    <w:rsid w:val="00A1288D"/>
    <w:rsid w:val="00A12ED9"/>
    <w:rsid w:val="00A144E7"/>
    <w:rsid w:val="00A146BB"/>
    <w:rsid w:val="00A1479D"/>
    <w:rsid w:val="00A15896"/>
    <w:rsid w:val="00A1615F"/>
    <w:rsid w:val="00A16704"/>
    <w:rsid w:val="00A167BA"/>
    <w:rsid w:val="00A17604"/>
    <w:rsid w:val="00A20BAE"/>
    <w:rsid w:val="00A21099"/>
    <w:rsid w:val="00A22290"/>
    <w:rsid w:val="00A223DD"/>
    <w:rsid w:val="00A22F8A"/>
    <w:rsid w:val="00A25C51"/>
    <w:rsid w:val="00A26ED8"/>
    <w:rsid w:val="00A30137"/>
    <w:rsid w:val="00A30E02"/>
    <w:rsid w:val="00A341D5"/>
    <w:rsid w:val="00A3612A"/>
    <w:rsid w:val="00A378BF"/>
    <w:rsid w:val="00A379C4"/>
    <w:rsid w:val="00A407D8"/>
    <w:rsid w:val="00A4147E"/>
    <w:rsid w:val="00A42278"/>
    <w:rsid w:val="00A426F1"/>
    <w:rsid w:val="00A42B88"/>
    <w:rsid w:val="00A4378B"/>
    <w:rsid w:val="00A4384E"/>
    <w:rsid w:val="00A441C4"/>
    <w:rsid w:val="00A44755"/>
    <w:rsid w:val="00A45927"/>
    <w:rsid w:val="00A45C22"/>
    <w:rsid w:val="00A5052E"/>
    <w:rsid w:val="00A50813"/>
    <w:rsid w:val="00A52710"/>
    <w:rsid w:val="00A52C6E"/>
    <w:rsid w:val="00A53784"/>
    <w:rsid w:val="00A53914"/>
    <w:rsid w:val="00A53B05"/>
    <w:rsid w:val="00A545A2"/>
    <w:rsid w:val="00A55B3F"/>
    <w:rsid w:val="00A5710F"/>
    <w:rsid w:val="00A57203"/>
    <w:rsid w:val="00A6181D"/>
    <w:rsid w:val="00A6394B"/>
    <w:rsid w:val="00A65464"/>
    <w:rsid w:val="00A65C76"/>
    <w:rsid w:val="00A65E9F"/>
    <w:rsid w:val="00A666F8"/>
    <w:rsid w:val="00A668E1"/>
    <w:rsid w:val="00A672C4"/>
    <w:rsid w:val="00A679C8"/>
    <w:rsid w:val="00A67AAF"/>
    <w:rsid w:val="00A67DD6"/>
    <w:rsid w:val="00A7113E"/>
    <w:rsid w:val="00A714D9"/>
    <w:rsid w:val="00A71880"/>
    <w:rsid w:val="00A7236F"/>
    <w:rsid w:val="00A726E9"/>
    <w:rsid w:val="00A73293"/>
    <w:rsid w:val="00A734DA"/>
    <w:rsid w:val="00A7361F"/>
    <w:rsid w:val="00A74869"/>
    <w:rsid w:val="00A76DA3"/>
    <w:rsid w:val="00A778AD"/>
    <w:rsid w:val="00A779A7"/>
    <w:rsid w:val="00A8027D"/>
    <w:rsid w:val="00A829F3"/>
    <w:rsid w:val="00A83B0B"/>
    <w:rsid w:val="00A83C14"/>
    <w:rsid w:val="00A842CA"/>
    <w:rsid w:val="00A847C9"/>
    <w:rsid w:val="00A84D2E"/>
    <w:rsid w:val="00A850AB"/>
    <w:rsid w:val="00A85D28"/>
    <w:rsid w:val="00A86105"/>
    <w:rsid w:val="00A90D35"/>
    <w:rsid w:val="00A91595"/>
    <w:rsid w:val="00A920FF"/>
    <w:rsid w:val="00A92CAB"/>
    <w:rsid w:val="00A93274"/>
    <w:rsid w:val="00A9433F"/>
    <w:rsid w:val="00A953F8"/>
    <w:rsid w:val="00A96D8D"/>
    <w:rsid w:val="00A96DA7"/>
    <w:rsid w:val="00AA0592"/>
    <w:rsid w:val="00AA222F"/>
    <w:rsid w:val="00AA5FC2"/>
    <w:rsid w:val="00AA6B72"/>
    <w:rsid w:val="00AB011D"/>
    <w:rsid w:val="00AB04C3"/>
    <w:rsid w:val="00AB0648"/>
    <w:rsid w:val="00AB0859"/>
    <w:rsid w:val="00AB13C4"/>
    <w:rsid w:val="00AB280C"/>
    <w:rsid w:val="00AB3F15"/>
    <w:rsid w:val="00AB5AE7"/>
    <w:rsid w:val="00AB6F7E"/>
    <w:rsid w:val="00AB78C5"/>
    <w:rsid w:val="00AB7F37"/>
    <w:rsid w:val="00AC03D2"/>
    <w:rsid w:val="00AC0EA8"/>
    <w:rsid w:val="00AC16AE"/>
    <w:rsid w:val="00AC1F90"/>
    <w:rsid w:val="00AC26B8"/>
    <w:rsid w:val="00AC30B0"/>
    <w:rsid w:val="00AC4AF1"/>
    <w:rsid w:val="00AC4DF1"/>
    <w:rsid w:val="00AC54A6"/>
    <w:rsid w:val="00AC7196"/>
    <w:rsid w:val="00AC7F29"/>
    <w:rsid w:val="00AD0064"/>
    <w:rsid w:val="00AD062F"/>
    <w:rsid w:val="00AD0BBB"/>
    <w:rsid w:val="00AD5D94"/>
    <w:rsid w:val="00AD64CD"/>
    <w:rsid w:val="00AD679C"/>
    <w:rsid w:val="00AD7707"/>
    <w:rsid w:val="00AD79B2"/>
    <w:rsid w:val="00AD7BB0"/>
    <w:rsid w:val="00AE01CA"/>
    <w:rsid w:val="00AE023E"/>
    <w:rsid w:val="00AE12E9"/>
    <w:rsid w:val="00AE155F"/>
    <w:rsid w:val="00AE1C96"/>
    <w:rsid w:val="00AE3CA9"/>
    <w:rsid w:val="00AE3F20"/>
    <w:rsid w:val="00AE4D3D"/>
    <w:rsid w:val="00AE50BC"/>
    <w:rsid w:val="00AE5BD1"/>
    <w:rsid w:val="00AE65E1"/>
    <w:rsid w:val="00AE7D1B"/>
    <w:rsid w:val="00AE7F53"/>
    <w:rsid w:val="00AF0A35"/>
    <w:rsid w:val="00AF0B1F"/>
    <w:rsid w:val="00AF0E9E"/>
    <w:rsid w:val="00AF175E"/>
    <w:rsid w:val="00AF1773"/>
    <w:rsid w:val="00AF1EB1"/>
    <w:rsid w:val="00AF1EBD"/>
    <w:rsid w:val="00AF2422"/>
    <w:rsid w:val="00AF34EF"/>
    <w:rsid w:val="00AF5068"/>
    <w:rsid w:val="00AF775E"/>
    <w:rsid w:val="00AF7CB7"/>
    <w:rsid w:val="00B006A0"/>
    <w:rsid w:val="00B00BC4"/>
    <w:rsid w:val="00B02291"/>
    <w:rsid w:val="00B060C2"/>
    <w:rsid w:val="00B11A1C"/>
    <w:rsid w:val="00B127D6"/>
    <w:rsid w:val="00B130BC"/>
    <w:rsid w:val="00B134C2"/>
    <w:rsid w:val="00B13774"/>
    <w:rsid w:val="00B142EA"/>
    <w:rsid w:val="00B1459D"/>
    <w:rsid w:val="00B153A3"/>
    <w:rsid w:val="00B15B61"/>
    <w:rsid w:val="00B15CF3"/>
    <w:rsid w:val="00B178EA"/>
    <w:rsid w:val="00B201E0"/>
    <w:rsid w:val="00B20232"/>
    <w:rsid w:val="00B212D6"/>
    <w:rsid w:val="00B212E3"/>
    <w:rsid w:val="00B23806"/>
    <w:rsid w:val="00B24FEB"/>
    <w:rsid w:val="00B25D1E"/>
    <w:rsid w:val="00B30164"/>
    <w:rsid w:val="00B30C2B"/>
    <w:rsid w:val="00B3141C"/>
    <w:rsid w:val="00B32FE2"/>
    <w:rsid w:val="00B339DC"/>
    <w:rsid w:val="00B34132"/>
    <w:rsid w:val="00B364C5"/>
    <w:rsid w:val="00B40006"/>
    <w:rsid w:val="00B4023E"/>
    <w:rsid w:val="00B414C4"/>
    <w:rsid w:val="00B41B9B"/>
    <w:rsid w:val="00B41DDC"/>
    <w:rsid w:val="00B43DC0"/>
    <w:rsid w:val="00B442F9"/>
    <w:rsid w:val="00B44322"/>
    <w:rsid w:val="00B44464"/>
    <w:rsid w:val="00B446AA"/>
    <w:rsid w:val="00B45DA6"/>
    <w:rsid w:val="00B466FD"/>
    <w:rsid w:val="00B477DC"/>
    <w:rsid w:val="00B51071"/>
    <w:rsid w:val="00B51DEF"/>
    <w:rsid w:val="00B53869"/>
    <w:rsid w:val="00B53F18"/>
    <w:rsid w:val="00B55063"/>
    <w:rsid w:val="00B5589B"/>
    <w:rsid w:val="00B562A7"/>
    <w:rsid w:val="00B57463"/>
    <w:rsid w:val="00B57FB9"/>
    <w:rsid w:val="00B60E16"/>
    <w:rsid w:val="00B610F9"/>
    <w:rsid w:val="00B612D7"/>
    <w:rsid w:val="00B616D4"/>
    <w:rsid w:val="00B6209E"/>
    <w:rsid w:val="00B624C1"/>
    <w:rsid w:val="00B64145"/>
    <w:rsid w:val="00B650C5"/>
    <w:rsid w:val="00B66810"/>
    <w:rsid w:val="00B66AE0"/>
    <w:rsid w:val="00B708C8"/>
    <w:rsid w:val="00B7168B"/>
    <w:rsid w:val="00B717D7"/>
    <w:rsid w:val="00B72AE6"/>
    <w:rsid w:val="00B74721"/>
    <w:rsid w:val="00B74F4D"/>
    <w:rsid w:val="00B7529D"/>
    <w:rsid w:val="00B7542E"/>
    <w:rsid w:val="00B772F6"/>
    <w:rsid w:val="00B77AA4"/>
    <w:rsid w:val="00B80308"/>
    <w:rsid w:val="00B80A4F"/>
    <w:rsid w:val="00B83251"/>
    <w:rsid w:val="00B84332"/>
    <w:rsid w:val="00B86036"/>
    <w:rsid w:val="00B861AA"/>
    <w:rsid w:val="00B872CC"/>
    <w:rsid w:val="00B8797A"/>
    <w:rsid w:val="00B91857"/>
    <w:rsid w:val="00B9203E"/>
    <w:rsid w:val="00B9434D"/>
    <w:rsid w:val="00B94F3D"/>
    <w:rsid w:val="00B953AA"/>
    <w:rsid w:val="00B977CA"/>
    <w:rsid w:val="00BA022D"/>
    <w:rsid w:val="00BA05FC"/>
    <w:rsid w:val="00BA0A4B"/>
    <w:rsid w:val="00BA1BEF"/>
    <w:rsid w:val="00BA283C"/>
    <w:rsid w:val="00BA29B7"/>
    <w:rsid w:val="00BA2B41"/>
    <w:rsid w:val="00BA2EF2"/>
    <w:rsid w:val="00BA31DD"/>
    <w:rsid w:val="00BA3476"/>
    <w:rsid w:val="00BA3E1C"/>
    <w:rsid w:val="00BA4239"/>
    <w:rsid w:val="00BA4321"/>
    <w:rsid w:val="00BA61F8"/>
    <w:rsid w:val="00BA7047"/>
    <w:rsid w:val="00BA71C8"/>
    <w:rsid w:val="00BA7348"/>
    <w:rsid w:val="00BB0CA8"/>
    <w:rsid w:val="00BB17DD"/>
    <w:rsid w:val="00BB2FB8"/>
    <w:rsid w:val="00BB36FE"/>
    <w:rsid w:val="00BB3B38"/>
    <w:rsid w:val="00BB5565"/>
    <w:rsid w:val="00BB6648"/>
    <w:rsid w:val="00BB6A94"/>
    <w:rsid w:val="00BB7CDC"/>
    <w:rsid w:val="00BC02A8"/>
    <w:rsid w:val="00BC1752"/>
    <w:rsid w:val="00BC2186"/>
    <w:rsid w:val="00BC58CA"/>
    <w:rsid w:val="00BC61CA"/>
    <w:rsid w:val="00BC7335"/>
    <w:rsid w:val="00BC75E4"/>
    <w:rsid w:val="00BD03EE"/>
    <w:rsid w:val="00BD066E"/>
    <w:rsid w:val="00BD1864"/>
    <w:rsid w:val="00BD1B1E"/>
    <w:rsid w:val="00BD3EEC"/>
    <w:rsid w:val="00BD40B7"/>
    <w:rsid w:val="00BD6321"/>
    <w:rsid w:val="00BE0B38"/>
    <w:rsid w:val="00BE0E80"/>
    <w:rsid w:val="00BE1BE1"/>
    <w:rsid w:val="00BE1FC1"/>
    <w:rsid w:val="00BE36F4"/>
    <w:rsid w:val="00BE37BD"/>
    <w:rsid w:val="00BE416B"/>
    <w:rsid w:val="00BE4624"/>
    <w:rsid w:val="00BE481D"/>
    <w:rsid w:val="00BE768E"/>
    <w:rsid w:val="00BE78A5"/>
    <w:rsid w:val="00BF195B"/>
    <w:rsid w:val="00BF1997"/>
    <w:rsid w:val="00BF4B22"/>
    <w:rsid w:val="00BF5A5F"/>
    <w:rsid w:val="00BF5DE1"/>
    <w:rsid w:val="00BF6189"/>
    <w:rsid w:val="00BF6F3E"/>
    <w:rsid w:val="00BF751A"/>
    <w:rsid w:val="00C00011"/>
    <w:rsid w:val="00C02A5C"/>
    <w:rsid w:val="00C03AB9"/>
    <w:rsid w:val="00C06378"/>
    <w:rsid w:val="00C06AC8"/>
    <w:rsid w:val="00C0788F"/>
    <w:rsid w:val="00C07A55"/>
    <w:rsid w:val="00C123DC"/>
    <w:rsid w:val="00C1397F"/>
    <w:rsid w:val="00C14765"/>
    <w:rsid w:val="00C14FE2"/>
    <w:rsid w:val="00C17513"/>
    <w:rsid w:val="00C177CC"/>
    <w:rsid w:val="00C17F11"/>
    <w:rsid w:val="00C21515"/>
    <w:rsid w:val="00C2261A"/>
    <w:rsid w:val="00C235AD"/>
    <w:rsid w:val="00C24A90"/>
    <w:rsid w:val="00C25DFA"/>
    <w:rsid w:val="00C268FA"/>
    <w:rsid w:val="00C27152"/>
    <w:rsid w:val="00C2725C"/>
    <w:rsid w:val="00C3041E"/>
    <w:rsid w:val="00C31D3F"/>
    <w:rsid w:val="00C31F95"/>
    <w:rsid w:val="00C331D4"/>
    <w:rsid w:val="00C34C91"/>
    <w:rsid w:val="00C354AE"/>
    <w:rsid w:val="00C35F30"/>
    <w:rsid w:val="00C41A0B"/>
    <w:rsid w:val="00C41A0C"/>
    <w:rsid w:val="00C41EC9"/>
    <w:rsid w:val="00C43ABC"/>
    <w:rsid w:val="00C441C1"/>
    <w:rsid w:val="00C45F25"/>
    <w:rsid w:val="00C47004"/>
    <w:rsid w:val="00C47723"/>
    <w:rsid w:val="00C50E03"/>
    <w:rsid w:val="00C51BB3"/>
    <w:rsid w:val="00C52BBA"/>
    <w:rsid w:val="00C5387B"/>
    <w:rsid w:val="00C54767"/>
    <w:rsid w:val="00C54FD8"/>
    <w:rsid w:val="00C551FE"/>
    <w:rsid w:val="00C60278"/>
    <w:rsid w:val="00C60C5B"/>
    <w:rsid w:val="00C619C2"/>
    <w:rsid w:val="00C638C9"/>
    <w:rsid w:val="00C63CC0"/>
    <w:rsid w:val="00C67AF2"/>
    <w:rsid w:val="00C75877"/>
    <w:rsid w:val="00C81645"/>
    <w:rsid w:val="00C82800"/>
    <w:rsid w:val="00C848DB"/>
    <w:rsid w:val="00C84C43"/>
    <w:rsid w:val="00C90DD1"/>
    <w:rsid w:val="00C92AD1"/>
    <w:rsid w:val="00C94BD4"/>
    <w:rsid w:val="00C94E54"/>
    <w:rsid w:val="00C94FE8"/>
    <w:rsid w:val="00C95121"/>
    <w:rsid w:val="00C97232"/>
    <w:rsid w:val="00C9777E"/>
    <w:rsid w:val="00CA02A3"/>
    <w:rsid w:val="00CA05B3"/>
    <w:rsid w:val="00CA6756"/>
    <w:rsid w:val="00CA755D"/>
    <w:rsid w:val="00CB1403"/>
    <w:rsid w:val="00CB155A"/>
    <w:rsid w:val="00CB1725"/>
    <w:rsid w:val="00CB2509"/>
    <w:rsid w:val="00CB301D"/>
    <w:rsid w:val="00CB3513"/>
    <w:rsid w:val="00CB3A60"/>
    <w:rsid w:val="00CB4FBB"/>
    <w:rsid w:val="00CC031C"/>
    <w:rsid w:val="00CC0A3B"/>
    <w:rsid w:val="00CC14B4"/>
    <w:rsid w:val="00CC1556"/>
    <w:rsid w:val="00CC2764"/>
    <w:rsid w:val="00CC2C0D"/>
    <w:rsid w:val="00CC2D1E"/>
    <w:rsid w:val="00CC336E"/>
    <w:rsid w:val="00CC4CA4"/>
    <w:rsid w:val="00CC5659"/>
    <w:rsid w:val="00CC5666"/>
    <w:rsid w:val="00CC581A"/>
    <w:rsid w:val="00CC6C64"/>
    <w:rsid w:val="00CC7E70"/>
    <w:rsid w:val="00CD0A6C"/>
    <w:rsid w:val="00CD3A57"/>
    <w:rsid w:val="00CD41E5"/>
    <w:rsid w:val="00CD4E83"/>
    <w:rsid w:val="00CD641E"/>
    <w:rsid w:val="00CD6F10"/>
    <w:rsid w:val="00CD6F2A"/>
    <w:rsid w:val="00CE0525"/>
    <w:rsid w:val="00CE1E85"/>
    <w:rsid w:val="00CE2A88"/>
    <w:rsid w:val="00CE2ADA"/>
    <w:rsid w:val="00CE3C38"/>
    <w:rsid w:val="00CE3C55"/>
    <w:rsid w:val="00CE3D38"/>
    <w:rsid w:val="00CE55CF"/>
    <w:rsid w:val="00CE6984"/>
    <w:rsid w:val="00CE7C88"/>
    <w:rsid w:val="00CE7ED4"/>
    <w:rsid w:val="00CF06D8"/>
    <w:rsid w:val="00CF14E9"/>
    <w:rsid w:val="00CF15D3"/>
    <w:rsid w:val="00CF1BC9"/>
    <w:rsid w:val="00CF2737"/>
    <w:rsid w:val="00CF32A5"/>
    <w:rsid w:val="00CF34FD"/>
    <w:rsid w:val="00CF4C52"/>
    <w:rsid w:val="00CF5982"/>
    <w:rsid w:val="00CF704C"/>
    <w:rsid w:val="00D000DC"/>
    <w:rsid w:val="00D01789"/>
    <w:rsid w:val="00D0308F"/>
    <w:rsid w:val="00D05E69"/>
    <w:rsid w:val="00D06A9C"/>
    <w:rsid w:val="00D104DF"/>
    <w:rsid w:val="00D125C7"/>
    <w:rsid w:val="00D169E2"/>
    <w:rsid w:val="00D20757"/>
    <w:rsid w:val="00D20C3A"/>
    <w:rsid w:val="00D21658"/>
    <w:rsid w:val="00D229A9"/>
    <w:rsid w:val="00D23C52"/>
    <w:rsid w:val="00D311E6"/>
    <w:rsid w:val="00D31206"/>
    <w:rsid w:val="00D31417"/>
    <w:rsid w:val="00D327DF"/>
    <w:rsid w:val="00D3284D"/>
    <w:rsid w:val="00D32DA2"/>
    <w:rsid w:val="00D33EE6"/>
    <w:rsid w:val="00D34FB9"/>
    <w:rsid w:val="00D359EE"/>
    <w:rsid w:val="00D3611B"/>
    <w:rsid w:val="00D37328"/>
    <w:rsid w:val="00D37AB0"/>
    <w:rsid w:val="00D4126C"/>
    <w:rsid w:val="00D430BB"/>
    <w:rsid w:val="00D43361"/>
    <w:rsid w:val="00D4602F"/>
    <w:rsid w:val="00D46B96"/>
    <w:rsid w:val="00D471FF"/>
    <w:rsid w:val="00D47AA5"/>
    <w:rsid w:val="00D5199C"/>
    <w:rsid w:val="00D52174"/>
    <w:rsid w:val="00D536FD"/>
    <w:rsid w:val="00D60098"/>
    <w:rsid w:val="00D608DB"/>
    <w:rsid w:val="00D612F7"/>
    <w:rsid w:val="00D626A1"/>
    <w:rsid w:val="00D637AA"/>
    <w:rsid w:val="00D64039"/>
    <w:rsid w:val="00D64995"/>
    <w:rsid w:val="00D658F1"/>
    <w:rsid w:val="00D664D4"/>
    <w:rsid w:val="00D6655D"/>
    <w:rsid w:val="00D66D7F"/>
    <w:rsid w:val="00D66E7B"/>
    <w:rsid w:val="00D672C7"/>
    <w:rsid w:val="00D70DEE"/>
    <w:rsid w:val="00D70EE5"/>
    <w:rsid w:val="00D71435"/>
    <w:rsid w:val="00D715FE"/>
    <w:rsid w:val="00D71B31"/>
    <w:rsid w:val="00D72BB2"/>
    <w:rsid w:val="00D7431E"/>
    <w:rsid w:val="00D748CA"/>
    <w:rsid w:val="00D75427"/>
    <w:rsid w:val="00D75666"/>
    <w:rsid w:val="00D76A1C"/>
    <w:rsid w:val="00D779EA"/>
    <w:rsid w:val="00D806BE"/>
    <w:rsid w:val="00D81FD2"/>
    <w:rsid w:val="00D8220F"/>
    <w:rsid w:val="00D839C7"/>
    <w:rsid w:val="00D83B41"/>
    <w:rsid w:val="00D83D34"/>
    <w:rsid w:val="00D84494"/>
    <w:rsid w:val="00D85598"/>
    <w:rsid w:val="00D86192"/>
    <w:rsid w:val="00D90854"/>
    <w:rsid w:val="00D9142E"/>
    <w:rsid w:val="00D91E16"/>
    <w:rsid w:val="00D91F9B"/>
    <w:rsid w:val="00D94888"/>
    <w:rsid w:val="00D973F0"/>
    <w:rsid w:val="00DA0533"/>
    <w:rsid w:val="00DA0D07"/>
    <w:rsid w:val="00DA1B2C"/>
    <w:rsid w:val="00DA1BC9"/>
    <w:rsid w:val="00DA231B"/>
    <w:rsid w:val="00DA3595"/>
    <w:rsid w:val="00DA72F3"/>
    <w:rsid w:val="00DA75AB"/>
    <w:rsid w:val="00DB05D7"/>
    <w:rsid w:val="00DB230A"/>
    <w:rsid w:val="00DB2ADA"/>
    <w:rsid w:val="00DB30BA"/>
    <w:rsid w:val="00DB325A"/>
    <w:rsid w:val="00DB375A"/>
    <w:rsid w:val="00DB3EAA"/>
    <w:rsid w:val="00DB5423"/>
    <w:rsid w:val="00DB6D28"/>
    <w:rsid w:val="00DC210A"/>
    <w:rsid w:val="00DC3564"/>
    <w:rsid w:val="00DC383B"/>
    <w:rsid w:val="00DC497C"/>
    <w:rsid w:val="00DC558C"/>
    <w:rsid w:val="00DC6443"/>
    <w:rsid w:val="00DC78EA"/>
    <w:rsid w:val="00DC7C73"/>
    <w:rsid w:val="00DD053F"/>
    <w:rsid w:val="00DD0711"/>
    <w:rsid w:val="00DD222A"/>
    <w:rsid w:val="00DD458D"/>
    <w:rsid w:val="00DD51E3"/>
    <w:rsid w:val="00DD6E7A"/>
    <w:rsid w:val="00DD793C"/>
    <w:rsid w:val="00DE0AE4"/>
    <w:rsid w:val="00DE170B"/>
    <w:rsid w:val="00DE1833"/>
    <w:rsid w:val="00DE184F"/>
    <w:rsid w:val="00DE1A48"/>
    <w:rsid w:val="00DE1CAE"/>
    <w:rsid w:val="00DE1DE8"/>
    <w:rsid w:val="00DE4D75"/>
    <w:rsid w:val="00DE50A6"/>
    <w:rsid w:val="00DE5506"/>
    <w:rsid w:val="00DE63EF"/>
    <w:rsid w:val="00DF05F4"/>
    <w:rsid w:val="00DF0AEE"/>
    <w:rsid w:val="00DF0CF7"/>
    <w:rsid w:val="00DF18FD"/>
    <w:rsid w:val="00DF190B"/>
    <w:rsid w:val="00DF23FE"/>
    <w:rsid w:val="00DF2795"/>
    <w:rsid w:val="00DF49A2"/>
    <w:rsid w:val="00DF6A4A"/>
    <w:rsid w:val="00DF7E97"/>
    <w:rsid w:val="00E02105"/>
    <w:rsid w:val="00E025EB"/>
    <w:rsid w:val="00E0325E"/>
    <w:rsid w:val="00E03415"/>
    <w:rsid w:val="00E03FC5"/>
    <w:rsid w:val="00E049A4"/>
    <w:rsid w:val="00E11165"/>
    <w:rsid w:val="00E117FC"/>
    <w:rsid w:val="00E139D1"/>
    <w:rsid w:val="00E13AA4"/>
    <w:rsid w:val="00E15541"/>
    <w:rsid w:val="00E16621"/>
    <w:rsid w:val="00E17145"/>
    <w:rsid w:val="00E1719A"/>
    <w:rsid w:val="00E1758E"/>
    <w:rsid w:val="00E20934"/>
    <w:rsid w:val="00E20D50"/>
    <w:rsid w:val="00E21D85"/>
    <w:rsid w:val="00E22759"/>
    <w:rsid w:val="00E2447F"/>
    <w:rsid w:val="00E25E29"/>
    <w:rsid w:val="00E27331"/>
    <w:rsid w:val="00E27334"/>
    <w:rsid w:val="00E278AF"/>
    <w:rsid w:val="00E327C2"/>
    <w:rsid w:val="00E3327B"/>
    <w:rsid w:val="00E3397B"/>
    <w:rsid w:val="00E348DE"/>
    <w:rsid w:val="00E349F5"/>
    <w:rsid w:val="00E34D7D"/>
    <w:rsid w:val="00E36CEB"/>
    <w:rsid w:val="00E37B47"/>
    <w:rsid w:val="00E37C29"/>
    <w:rsid w:val="00E431FD"/>
    <w:rsid w:val="00E4372E"/>
    <w:rsid w:val="00E44003"/>
    <w:rsid w:val="00E44DF8"/>
    <w:rsid w:val="00E44FA3"/>
    <w:rsid w:val="00E46171"/>
    <w:rsid w:val="00E46791"/>
    <w:rsid w:val="00E4721B"/>
    <w:rsid w:val="00E476C7"/>
    <w:rsid w:val="00E47900"/>
    <w:rsid w:val="00E47A73"/>
    <w:rsid w:val="00E47D1D"/>
    <w:rsid w:val="00E50537"/>
    <w:rsid w:val="00E50DCB"/>
    <w:rsid w:val="00E530C6"/>
    <w:rsid w:val="00E53162"/>
    <w:rsid w:val="00E53163"/>
    <w:rsid w:val="00E53DA2"/>
    <w:rsid w:val="00E54159"/>
    <w:rsid w:val="00E54F73"/>
    <w:rsid w:val="00E54FBA"/>
    <w:rsid w:val="00E55485"/>
    <w:rsid w:val="00E557D7"/>
    <w:rsid w:val="00E575C1"/>
    <w:rsid w:val="00E60882"/>
    <w:rsid w:val="00E60A79"/>
    <w:rsid w:val="00E631BA"/>
    <w:rsid w:val="00E633D6"/>
    <w:rsid w:val="00E63FC0"/>
    <w:rsid w:val="00E644BD"/>
    <w:rsid w:val="00E64980"/>
    <w:rsid w:val="00E650F8"/>
    <w:rsid w:val="00E6548C"/>
    <w:rsid w:val="00E67DE4"/>
    <w:rsid w:val="00E70391"/>
    <w:rsid w:val="00E712B6"/>
    <w:rsid w:val="00E74BA4"/>
    <w:rsid w:val="00E76F24"/>
    <w:rsid w:val="00E77296"/>
    <w:rsid w:val="00E77813"/>
    <w:rsid w:val="00E779EB"/>
    <w:rsid w:val="00E81D28"/>
    <w:rsid w:val="00E828DF"/>
    <w:rsid w:val="00E8308E"/>
    <w:rsid w:val="00E83231"/>
    <w:rsid w:val="00E8385C"/>
    <w:rsid w:val="00E84FAF"/>
    <w:rsid w:val="00E85449"/>
    <w:rsid w:val="00E864FB"/>
    <w:rsid w:val="00E8651D"/>
    <w:rsid w:val="00E869AF"/>
    <w:rsid w:val="00E87593"/>
    <w:rsid w:val="00E87598"/>
    <w:rsid w:val="00E91882"/>
    <w:rsid w:val="00E927D8"/>
    <w:rsid w:val="00E93382"/>
    <w:rsid w:val="00E93714"/>
    <w:rsid w:val="00E94180"/>
    <w:rsid w:val="00E94A05"/>
    <w:rsid w:val="00E95366"/>
    <w:rsid w:val="00E9546D"/>
    <w:rsid w:val="00E95F3D"/>
    <w:rsid w:val="00E96BF6"/>
    <w:rsid w:val="00E96D5D"/>
    <w:rsid w:val="00E975DB"/>
    <w:rsid w:val="00E9785F"/>
    <w:rsid w:val="00E97968"/>
    <w:rsid w:val="00EA0FB0"/>
    <w:rsid w:val="00EA1EF8"/>
    <w:rsid w:val="00EA2B81"/>
    <w:rsid w:val="00EA38A9"/>
    <w:rsid w:val="00EA47CF"/>
    <w:rsid w:val="00EA58DE"/>
    <w:rsid w:val="00EA6E19"/>
    <w:rsid w:val="00EB0A42"/>
    <w:rsid w:val="00EB0E88"/>
    <w:rsid w:val="00EB35D7"/>
    <w:rsid w:val="00EB575A"/>
    <w:rsid w:val="00EB58ED"/>
    <w:rsid w:val="00EB6114"/>
    <w:rsid w:val="00EC03CE"/>
    <w:rsid w:val="00EC05FB"/>
    <w:rsid w:val="00EC127B"/>
    <w:rsid w:val="00EC2329"/>
    <w:rsid w:val="00EC2697"/>
    <w:rsid w:val="00EC3792"/>
    <w:rsid w:val="00EC4077"/>
    <w:rsid w:val="00EC408C"/>
    <w:rsid w:val="00EC42AC"/>
    <w:rsid w:val="00EC59E5"/>
    <w:rsid w:val="00EC6472"/>
    <w:rsid w:val="00ED03F4"/>
    <w:rsid w:val="00ED0BC4"/>
    <w:rsid w:val="00ED16D2"/>
    <w:rsid w:val="00ED2474"/>
    <w:rsid w:val="00ED3B38"/>
    <w:rsid w:val="00ED442D"/>
    <w:rsid w:val="00ED4814"/>
    <w:rsid w:val="00ED491A"/>
    <w:rsid w:val="00ED4ACB"/>
    <w:rsid w:val="00ED575C"/>
    <w:rsid w:val="00ED786B"/>
    <w:rsid w:val="00EE1BBA"/>
    <w:rsid w:val="00EE2179"/>
    <w:rsid w:val="00EE24E8"/>
    <w:rsid w:val="00EE3D17"/>
    <w:rsid w:val="00EE4167"/>
    <w:rsid w:val="00EE4B40"/>
    <w:rsid w:val="00EE67A9"/>
    <w:rsid w:val="00EE6B27"/>
    <w:rsid w:val="00EF0F96"/>
    <w:rsid w:val="00EF11B1"/>
    <w:rsid w:val="00EF29ED"/>
    <w:rsid w:val="00EF429C"/>
    <w:rsid w:val="00EF70A3"/>
    <w:rsid w:val="00EF753C"/>
    <w:rsid w:val="00F00991"/>
    <w:rsid w:val="00F00C8F"/>
    <w:rsid w:val="00F01A79"/>
    <w:rsid w:val="00F05306"/>
    <w:rsid w:val="00F0581C"/>
    <w:rsid w:val="00F05E75"/>
    <w:rsid w:val="00F06488"/>
    <w:rsid w:val="00F1164A"/>
    <w:rsid w:val="00F12AC4"/>
    <w:rsid w:val="00F14081"/>
    <w:rsid w:val="00F144FA"/>
    <w:rsid w:val="00F153C6"/>
    <w:rsid w:val="00F1687F"/>
    <w:rsid w:val="00F17028"/>
    <w:rsid w:val="00F202B5"/>
    <w:rsid w:val="00F209E4"/>
    <w:rsid w:val="00F21947"/>
    <w:rsid w:val="00F21C7F"/>
    <w:rsid w:val="00F21CF3"/>
    <w:rsid w:val="00F22F62"/>
    <w:rsid w:val="00F235D6"/>
    <w:rsid w:val="00F23F68"/>
    <w:rsid w:val="00F243C2"/>
    <w:rsid w:val="00F24623"/>
    <w:rsid w:val="00F24863"/>
    <w:rsid w:val="00F24E81"/>
    <w:rsid w:val="00F255E2"/>
    <w:rsid w:val="00F26822"/>
    <w:rsid w:val="00F27A67"/>
    <w:rsid w:val="00F3084D"/>
    <w:rsid w:val="00F30E3F"/>
    <w:rsid w:val="00F30F84"/>
    <w:rsid w:val="00F35FCC"/>
    <w:rsid w:val="00F360A6"/>
    <w:rsid w:val="00F3621A"/>
    <w:rsid w:val="00F367F9"/>
    <w:rsid w:val="00F37E60"/>
    <w:rsid w:val="00F40732"/>
    <w:rsid w:val="00F408EE"/>
    <w:rsid w:val="00F41D28"/>
    <w:rsid w:val="00F4317A"/>
    <w:rsid w:val="00F458C1"/>
    <w:rsid w:val="00F45EB9"/>
    <w:rsid w:val="00F4606A"/>
    <w:rsid w:val="00F503D0"/>
    <w:rsid w:val="00F506A5"/>
    <w:rsid w:val="00F51289"/>
    <w:rsid w:val="00F521BC"/>
    <w:rsid w:val="00F5238C"/>
    <w:rsid w:val="00F524C3"/>
    <w:rsid w:val="00F53A94"/>
    <w:rsid w:val="00F53BBA"/>
    <w:rsid w:val="00F55138"/>
    <w:rsid w:val="00F559C4"/>
    <w:rsid w:val="00F579AF"/>
    <w:rsid w:val="00F606B1"/>
    <w:rsid w:val="00F63863"/>
    <w:rsid w:val="00F649F8"/>
    <w:rsid w:val="00F670F3"/>
    <w:rsid w:val="00F67887"/>
    <w:rsid w:val="00F67CE9"/>
    <w:rsid w:val="00F71B5F"/>
    <w:rsid w:val="00F73055"/>
    <w:rsid w:val="00F734C0"/>
    <w:rsid w:val="00F7376F"/>
    <w:rsid w:val="00F74B42"/>
    <w:rsid w:val="00F764CB"/>
    <w:rsid w:val="00F8066E"/>
    <w:rsid w:val="00F810F8"/>
    <w:rsid w:val="00F81A2C"/>
    <w:rsid w:val="00F82D55"/>
    <w:rsid w:val="00F831EC"/>
    <w:rsid w:val="00F83B3C"/>
    <w:rsid w:val="00F84902"/>
    <w:rsid w:val="00F84948"/>
    <w:rsid w:val="00F850D4"/>
    <w:rsid w:val="00F87FEB"/>
    <w:rsid w:val="00F91579"/>
    <w:rsid w:val="00F919AB"/>
    <w:rsid w:val="00F923D1"/>
    <w:rsid w:val="00F93362"/>
    <w:rsid w:val="00F94713"/>
    <w:rsid w:val="00F94E59"/>
    <w:rsid w:val="00F9582B"/>
    <w:rsid w:val="00F958CA"/>
    <w:rsid w:val="00F9627D"/>
    <w:rsid w:val="00FA08A3"/>
    <w:rsid w:val="00FA09FB"/>
    <w:rsid w:val="00FA1F36"/>
    <w:rsid w:val="00FA1F80"/>
    <w:rsid w:val="00FA24A4"/>
    <w:rsid w:val="00FA464A"/>
    <w:rsid w:val="00FA5E4A"/>
    <w:rsid w:val="00FA5F99"/>
    <w:rsid w:val="00FA6DB8"/>
    <w:rsid w:val="00FA70B7"/>
    <w:rsid w:val="00FB1F41"/>
    <w:rsid w:val="00FB2333"/>
    <w:rsid w:val="00FB3BF8"/>
    <w:rsid w:val="00FB3DE0"/>
    <w:rsid w:val="00FB492B"/>
    <w:rsid w:val="00FB4A43"/>
    <w:rsid w:val="00FB4B1A"/>
    <w:rsid w:val="00FB4D1A"/>
    <w:rsid w:val="00FB54BB"/>
    <w:rsid w:val="00FB6860"/>
    <w:rsid w:val="00FB6891"/>
    <w:rsid w:val="00FB68BD"/>
    <w:rsid w:val="00FB6B2E"/>
    <w:rsid w:val="00FB70BF"/>
    <w:rsid w:val="00FB7740"/>
    <w:rsid w:val="00FB7A70"/>
    <w:rsid w:val="00FC1518"/>
    <w:rsid w:val="00FC1C25"/>
    <w:rsid w:val="00FC29C4"/>
    <w:rsid w:val="00FC394F"/>
    <w:rsid w:val="00FC4361"/>
    <w:rsid w:val="00FC4CDD"/>
    <w:rsid w:val="00FC4D51"/>
    <w:rsid w:val="00FC63D4"/>
    <w:rsid w:val="00FC7362"/>
    <w:rsid w:val="00FD3296"/>
    <w:rsid w:val="00FD6AF7"/>
    <w:rsid w:val="00FE0B92"/>
    <w:rsid w:val="00FE16E0"/>
    <w:rsid w:val="00FE2A9F"/>
    <w:rsid w:val="00FE3A64"/>
    <w:rsid w:val="00FE3E28"/>
    <w:rsid w:val="00FE424F"/>
    <w:rsid w:val="00FE5973"/>
    <w:rsid w:val="00FE62F0"/>
    <w:rsid w:val="00FE7A0A"/>
    <w:rsid w:val="00FE7E3D"/>
    <w:rsid w:val="00FF4395"/>
    <w:rsid w:val="00FF4DE0"/>
    <w:rsid w:val="00FF52B8"/>
    <w:rsid w:val="00FF5ECE"/>
    <w:rsid w:val="00FF7B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NZ" w:eastAsia="en-N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Plain Text" w:uiPriority="99"/>
    <w:lsdException w:name="Normal (Web)" w:uiPriority="99"/>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3D6"/>
    <w:pPr>
      <w:spacing w:after="200"/>
    </w:pPr>
    <w:rPr>
      <w:rFonts w:eastAsia="Times New Roman" w:cs="Cambria"/>
      <w:sz w:val="24"/>
      <w:szCs w:val="24"/>
      <w:lang w:val="en-AU" w:eastAsia="en-US"/>
    </w:rPr>
  </w:style>
  <w:style w:type="paragraph" w:styleId="Heading1">
    <w:name w:val="heading 1"/>
    <w:basedOn w:val="Normal"/>
    <w:next w:val="Normal"/>
    <w:link w:val="Heading1Char"/>
    <w:qFormat/>
    <w:locked/>
    <w:rsid w:val="00EA6E1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locked/>
    <w:rsid w:val="00EA6E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locked/>
    <w:rsid w:val="00BA2EF2"/>
    <w:pPr>
      <w:keepNext/>
      <w:spacing w:before="240" w:after="60"/>
      <w:outlineLvl w:val="2"/>
    </w:pPr>
    <w:rPr>
      <w:rFonts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C4361"/>
    <w:rPr>
      <w:rFonts w:ascii="Cambria" w:hAnsi="Cambria" w:cs="Cambria"/>
      <w:b/>
      <w:bCs/>
      <w:kern w:val="32"/>
      <w:sz w:val="32"/>
      <w:szCs w:val="32"/>
      <w:lang w:val="en-AU" w:eastAsia="en-US"/>
    </w:rPr>
  </w:style>
  <w:style w:type="character" w:customStyle="1" w:styleId="Heading2Char">
    <w:name w:val="Heading 2 Char"/>
    <w:link w:val="Heading2"/>
    <w:semiHidden/>
    <w:locked/>
    <w:rsid w:val="00FC4361"/>
    <w:rPr>
      <w:rFonts w:ascii="Cambria" w:hAnsi="Cambria" w:cs="Cambria"/>
      <w:b/>
      <w:bCs/>
      <w:i/>
      <w:iCs/>
      <w:sz w:val="28"/>
      <w:szCs w:val="28"/>
      <w:lang w:val="en-AU" w:eastAsia="en-US"/>
    </w:rPr>
  </w:style>
  <w:style w:type="paragraph" w:customStyle="1" w:styleId="BasicParagraph">
    <w:name w:val="[Basic Paragraph]"/>
    <w:basedOn w:val="Normal"/>
    <w:rsid w:val="00915A36"/>
    <w:pPr>
      <w:widowControl w:val="0"/>
      <w:autoSpaceDE w:val="0"/>
      <w:autoSpaceDN w:val="0"/>
      <w:adjustRightInd w:val="0"/>
      <w:spacing w:after="0" w:line="288" w:lineRule="auto"/>
      <w:textAlignment w:val="center"/>
    </w:pPr>
    <w:rPr>
      <w:rFonts w:ascii="Times-Roman" w:hAnsi="Times-Roman" w:cs="Times-Roman"/>
      <w:color w:val="000000"/>
      <w:lang w:val="en-US"/>
    </w:rPr>
  </w:style>
  <w:style w:type="paragraph" w:customStyle="1" w:styleId="headings">
    <w:name w:val="headings"/>
    <w:basedOn w:val="Normal"/>
    <w:rsid w:val="00915A36"/>
    <w:pPr>
      <w:widowControl w:val="0"/>
      <w:suppressAutoHyphens/>
      <w:autoSpaceDE w:val="0"/>
      <w:autoSpaceDN w:val="0"/>
      <w:adjustRightInd w:val="0"/>
      <w:spacing w:before="57" w:after="85" w:line="380" w:lineRule="atLeast"/>
      <w:textAlignment w:val="center"/>
    </w:pPr>
    <w:rPr>
      <w:rFonts w:ascii="Helvetica-Bold" w:hAnsi="Helvetica-Bold" w:cs="Helvetica-Bold"/>
      <w:b/>
      <w:bCs/>
      <w:color w:val="008E7E"/>
      <w:sz w:val="34"/>
      <w:szCs w:val="34"/>
      <w:lang w:val="en-US"/>
    </w:rPr>
  </w:style>
  <w:style w:type="paragraph" w:customStyle="1" w:styleId="body">
    <w:name w:val="body"/>
    <w:basedOn w:val="Normal"/>
    <w:link w:val="bodyChar"/>
    <w:rsid w:val="00915A36"/>
    <w:pPr>
      <w:widowControl w:val="0"/>
      <w:suppressAutoHyphens/>
      <w:autoSpaceDE w:val="0"/>
      <w:autoSpaceDN w:val="0"/>
      <w:adjustRightInd w:val="0"/>
      <w:spacing w:after="85" w:line="220" w:lineRule="atLeast"/>
      <w:textAlignment w:val="center"/>
    </w:pPr>
    <w:rPr>
      <w:rFonts w:ascii="HelveticaNeue" w:hAnsi="HelveticaNeue" w:cs="HelveticaNeue"/>
      <w:color w:val="000000"/>
      <w:sz w:val="18"/>
      <w:szCs w:val="18"/>
      <w:lang w:val="en-US"/>
    </w:rPr>
  </w:style>
  <w:style w:type="paragraph" w:customStyle="1" w:styleId="bodybold">
    <w:name w:val="body bold"/>
    <w:basedOn w:val="body"/>
    <w:rsid w:val="00915A36"/>
    <w:rPr>
      <w:rFonts w:ascii="HelveticaNeue-Bold" w:hAnsi="HelveticaNeue-Bold" w:cs="HelveticaNeue-Bold"/>
      <w:b/>
      <w:bCs/>
      <w:sz w:val="20"/>
      <w:szCs w:val="20"/>
    </w:rPr>
  </w:style>
  <w:style w:type="paragraph" w:customStyle="1" w:styleId="bullets">
    <w:name w:val="bullets"/>
    <w:basedOn w:val="body"/>
    <w:rsid w:val="00915A36"/>
    <w:pPr>
      <w:spacing w:after="40"/>
      <w:ind w:left="227" w:hanging="227"/>
    </w:pPr>
  </w:style>
  <w:style w:type="paragraph" w:customStyle="1" w:styleId="subhead">
    <w:name w:val="subhead"/>
    <w:basedOn w:val="body"/>
    <w:rsid w:val="00915A36"/>
    <w:pPr>
      <w:spacing w:line="260" w:lineRule="atLeast"/>
    </w:pPr>
    <w:rPr>
      <w:rFonts w:ascii="HelveticaNeue-Bold" w:hAnsi="HelveticaNeue-Bold" w:cs="HelveticaNeue-Bold"/>
      <w:b/>
      <w:bCs/>
      <w:color w:val="F47B20"/>
      <w:sz w:val="22"/>
      <w:szCs w:val="22"/>
    </w:rPr>
  </w:style>
  <w:style w:type="paragraph" w:customStyle="1" w:styleId="NoParagraphStyle">
    <w:name w:val="[No Paragraph Style]"/>
    <w:rsid w:val="00915A36"/>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val="en-US" w:eastAsia="en-US"/>
    </w:rPr>
  </w:style>
  <w:style w:type="paragraph" w:styleId="Header">
    <w:name w:val="header"/>
    <w:basedOn w:val="Normal"/>
    <w:link w:val="HeaderChar"/>
    <w:rsid w:val="00915A36"/>
    <w:pPr>
      <w:tabs>
        <w:tab w:val="center" w:pos="4320"/>
        <w:tab w:val="right" w:pos="8640"/>
      </w:tabs>
      <w:spacing w:after="0"/>
    </w:pPr>
  </w:style>
  <w:style w:type="character" w:customStyle="1" w:styleId="HeaderChar">
    <w:name w:val="Header Char"/>
    <w:link w:val="Header"/>
    <w:locked/>
    <w:rsid w:val="00915A36"/>
    <w:rPr>
      <w:rFonts w:cs="Times New Roman"/>
    </w:rPr>
  </w:style>
  <w:style w:type="paragraph" w:styleId="Footer">
    <w:name w:val="footer"/>
    <w:basedOn w:val="Normal"/>
    <w:link w:val="FooterChar"/>
    <w:rsid w:val="00915A36"/>
    <w:pPr>
      <w:tabs>
        <w:tab w:val="center" w:pos="4320"/>
        <w:tab w:val="right" w:pos="8640"/>
      </w:tabs>
      <w:spacing w:after="0"/>
    </w:pPr>
  </w:style>
  <w:style w:type="character" w:customStyle="1" w:styleId="FooterChar">
    <w:name w:val="Footer Char"/>
    <w:link w:val="Footer"/>
    <w:locked/>
    <w:rsid w:val="00915A36"/>
    <w:rPr>
      <w:rFonts w:cs="Times New Roman"/>
    </w:rPr>
  </w:style>
  <w:style w:type="paragraph" w:customStyle="1" w:styleId="subhead1">
    <w:name w:val="subhead 1"/>
    <w:basedOn w:val="body"/>
    <w:rsid w:val="00915A36"/>
    <w:pPr>
      <w:spacing w:line="260" w:lineRule="atLeast"/>
    </w:pPr>
    <w:rPr>
      <w:rFonts w:ascii="HelveticaNeue-Bold" w:hAnsi="HelveticaNeue-Bold" w:cs="HelveticaNeue-Bold"/>
      <w:b/>
      <w:bCs/>
      <w:color w:val="F47B20"/>
      <w:sz w:val="22"/>
      <w:szCs w:val="22"/>
    </w:rPr>
  </w:style>
  <w:style w:type="paragraph" w:styleId="BalloonText">
    <w:name w:val="Balloon Text"/>
    <w:basedOn w:val="Normal"/>
    <w:link w:val="BalloonTextChar"/>
    <w:semiHidden/>
    <w:rsid w:val="00915A36"/>
    <w:pPr>
      <w:spacing w:after="0"/>
    </w:pPr>
    <w:rPr>
      <w:rFonts w:ascii="Lucida Grande" w:hAnsi="Lucida Grande" w:cs="Lucida Grande"/>
      <w:sz w:val="18"/>
      <w:szCs w:val="18"/>
    </w:rPr>
  </w:style>
  <w:style w:type="character" w:customStyle="1" w:styleId="BalloonTextChar">
    <w:name w:val="Balloon Text Char"/>
    <w:link w:val="BalloonText"/>
    <w:locked/>
    <w:rsid w:val="00915A36"/>
    <w:rPr>
      <w:rFonts w:ascii="Lucida Grande" w:hAnsi="Lucida Grande" w:cs="Lucida Grande"/>
      <w:sz w:val="18"/>
      <w:szCs w:val="18"/>
    </w:rPr>
  </w:style>
  <w:style w:type="character" w:styleId="Hyperlink">
    <w:name w:val="Hyperlink"/>
    <w:rsid w:val="00915A36"/>
    <w:rPr>
      <w:rFonts w:cs="Times New Roman"/>
      <w:color w:val="0000FF"/>
      <w:u w:val="single"/>
    </w:rPr>
  </w:style>
  <w:style w:type="paragraph" w:styleId="ListParagraph">
    <w:name w:val="List Paragraph"/>
    <w:basedOn w:val="Normal"/>
    <w:uiPriority w:val="34"/>
    <w:qFormat/>
    <w:rsid w:val="00915A36"/>
    <w:pPr>
      <w:spacing w:after="0"/>
      <w:ind w:left="720"/>
    </w:pPr>
    <w:rPr>
      <w:rFonts w:ascii="Times New Roman" w:eastAsia="Cambria" w:hAnsi="Times New Roman" w:cs="Times New Roman"/>
      <w:lang w:val="en-US"/>
    </w:rPr>
  </w:style>
  <w:style w:type="paragraph" w:styleId="BodyText">
    <w:name w:val="Body Text"/>
    <w:basedOn w:val="Normal"/>
    <w:link w:val="BodyTextChar"/>
    <w:rsid w:val="00915A36"/>
    <w:pPr>
      <w:spacing w:after="120"/>
    </w:pPr>
  </w:style>
  <w:style w:type="character" w:customStyle="1" w:styleId="BodyTextChar">
    <w:name w:val="Body Text Char"/>
    <w:link w:val="BodyText"/>
    <w:semiHidden/>
    <w:locked/>
    <w:rsid w:val="00915A36"/>
    <w:rPr>
      <w:rFonts w:cs="Times New Roman"/>
      <w:sz w:val="24"/>
      <w:szCs w:val="24"/>
      <w:lang w:val="en-AU" w:eastAsia="en-US"/>
    </w:rPr>
  </w:style>
  <w:style w:type="character" w:styleId="PageNumber">
    <w:name w:val="page number"/>
    <w:rsid w:val="00915A36"/>
    <w:rPr>
      <w:rFonts w:cs="Times New Roman"/>
    </w:rPr>
  </w:style>
  <w:style w:type="character" w:customStyle="1" w:styleId="bodyChar">
    <w:name w:val="body Char"/>
    <w:link w:val="body"/>
    <w:locked/>
    <w:rsid w:val="00915A36"/>
    <w:rPr>
      <w:rFonts w:ascii="HelveticaNeue" w:hAnsi="HelveticaNeue" w:cs="HelveticaNeue"/>
      <w:color w:val="000000"/>
      <w:sz w:val="18"/>
      <w:szCs w:val="18"/>
      <w:lang w:val="en-US" w:eastAsia="en-US"/>
    </w:rPr>
  </w:style>
  <w:style w:type="paragraph" w:customStyle="1" w:styleId="Sub-head">
    <w:name w:val="Sub-head"/>
    <w:basedOn w:val="body"/>
    <w:rsid w:val="00B80308"/>
    <w:rPr>
      <w:rFonts w:ascii="Arial" w:hAnsi="Arial" w:cs="Arial"/>
      <w:color w:val="008080"/>
      <w:sz w:val="24"/>
      <w:szCs w:val="24"/>
    </w:rPr>
  </w:style>
  <w:style w:type="paragraph" w:styleId="NormalWeb">
    <w:name w:val="Normal (Web)"/>
    <w:basedOn w:val="Normal"/>
    <w:uiPriority w:val="99"/>
    <w:rsid w:val="00CB1725"/>
    <w:pPr>
      <w:spacing w:before="100" w:beforeAutospacing="1" w:after="100" w:afterAutospacing="1"/>
    </w:pPr>
    <w:rPr>
      <w:rFonts w:cs="Times New Roman"/>
      <w:lang w:val="en-GB" w:eastAsia="en-GB"/>
    </w:rPr>
  </w:style>
  <w:style w:type="character" w:customStyle="1" w:styleId="hdg2blu1">
    <w:name w:val="hdg2blu1"/>
    <w:rsid w:val="00CB1725"/>
    <w:rPr>
      <w:rFonts w:ascii="Trebuchet MS" w:hAnsi="Trebuchet MS" w:cs="Trebuchet MS"/>
      <w:b/>
      <w:bCs/>
      <w:color w:val="auto"/>
      <w:sz w:val="18"/>
      <w:szCs w:val="18"/>
    </w:rPr>
  </w:style>
  <w:style w:type="character" w:styleId="FollowedHyperlink">
    <w:name w:val="FollowedHyperlink"/>
    <w:rsid w:val="00FF5ECE"/>
    <w:rPr>
      <w:rFonts w:cs="Times New Roman"/>
      <w:color w:val="800080"/>
      <w:u w:val="single"/>
    </w:rPr>
  </w:style>
  <w:style w:type="paragraph" w:customStyle="1" w:styleId="mbn">
    <w:name w:val="mbn"/>
    <w:basedOn w:val="Normal"/>
    <w:rsid w:val="004016AD"/>
    <w:pPr>
      <w:spacing w:before="100" w:beforeAutospacing="1" w:after="0"/>
    </w:pPr>
    <w:rPr>
      <w:rFonts w:cs="Times New Roman"/>
      <w:sz w:val="31"/>
      <w:szCs w:val="31"/>
      <w:lang w:val="en-GB" w:eastAsia="en-GB"/>
    </w:rPr>
  </w:style>
  <w:style w:type="character" w:customStyle="1" w:styleId="EmailStyle421">
    <w:name w:val="EmailStyle421"/>
    <w:semiHidden/>
    <w:rsid w:val="00482D6B"/>
    <w:rPr>
      <w:rFonts w:ascii="Times New Roman" w:hAnsi="Times New Roman" w:cs="Times New Roman"/>
      <w:color w:val="auto"/>
      <w:sz w:val="22"/>
      <w:szCs w:val="22"/>
      <w:u w:val="none"/>
    </w:rPr>
  </w:style>
  <w:style w:type="character" w:customStyle="1" w:styleId="apple-style-span">
    <w:name w:val="apple-style-span"/>
    <w:rsid w:val="006F63A7"/>
    <w:rPr>
      <w:rFonts w:cs="Times New Roman"/>
    </w:rPr>
  </w:style>
  <w:style w:type="character" w:customStyle="1" w:styleId="apple-converted-space">
    <w:name w:val="apple-converted-space"/>
    <w:rsid w:val="006F63A7"/>
    <w:rPr>
      <w:rFonts w:cs="Times New Roman"/>
    </w:rPr>
  </w:style>
  <w:style w:type="character" w:styleId="Strong">
    <w:name w:val="Strong"/>
    <w:uiPriority w:val="22"/>
    <w:qFormat/>
    <w:locked/>
    <w:rsid w:val="006F63A7"/>
    <w:rPr>
      <w:rFonts w:cs="Times New Roman"/>
      <w:b/>
      <w:bCs/>
    </w:rPr>
  </w:style>
  <w:style w:type="table" w:styleId="TableGrid">
    <w:name w:val="Table Grid"/>
    <w:basedOn w:val="TableNormal"/>
    <w:locked/>
    <w:rsid w:val="00BD1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6927"/>
    <w:pPr>
      <w:autoSpaceDE w:val="0"/>
      <w:autoSpaceDN w:val="0"/>
      <w:adjustRightInd w:val="0"/>
    </w:pPr>
    <w:rPr>
      <w:rFonts w:ascii="Verdana" w:hAnsi="Verdana" w:cs="Verdana"/>
      <w:color w:val="000000"/>
      <w:sz w:val="24"/>
      <w:szCs w:val="24"/>
      <w:lang w:eastAsia="zh-TW"/>
    </w:rPr>
  </w:style>
  <w:style w:type="paragraph" w:customStyle="1" w:styleId="StJohnBodyText">
    <w:name w:val="St John Body Text"/>
    <w:basedOn w:val="Normal"/>
    <w:rsid w:val="00553BFB"/>
    <w:pPr>
      <w:spacing w:after="0" w:line="320" w:lineRule="exact"/>
    </w:pPr>
    <w:rPr>
      <w:rFonts w:ascii="Arial" w:eastAsia="Calibri" w:hAnsi="Arial" w:cs="Arial"/>
      <w:lang w:val="en-NZ"/>
    </w:rPr>
  </w:style>
  <w:style w:type="paragraph" w:styleId="HTMLPreformatted">
    <w:name w:val="HTML Preformatted"/>
    <w:basedOn w:val="Normal"/>
    <w:link w:val="HTMLPreformattedChar"/>
    <w:uiPriority w:val="99"/>
    <w:unhideWhenUsed/>
    <w:rsid w:val="00F00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alibri" w:hAnsi="Courier New" w:cs="Courier New"/>
      <w:color w:val="000000"/>
      <w:sz w:val="20"/>
      <w:szCs w:val="20"/>
      <w:lang w:val="en-NZ" w:eastAsia="en-NZ"/>
    </w:rPr>
  </w:style>
  <w:style w:type="character" w:customStyle="1" w:styleId="HTMLPreformattedChar">
    <w:name w:val="HTML Preformatted Char"/>
    <w:link w:val="HTMLPreformatted"/>
    <w:uiPriority w:val="99"/>
    <w:rsid w:val="00F00C8F"/>
    <w:rPr>
      <w:rFonts w:ascii="Courier New" w:eastAsia="Calibri" w:hAnsi="Courier New" w:cs="Courier New"/>
      <w:color w:val="000000"/>
    </w:rPr>
  </w:style>
  <w:style w:type="character" w:customStyle="1" w:styleId="Heading3Char">
    <w:name w:val="Heading 3 Char"/>
    <w:link w:val="Heading3"/>
    <w:semiHidden/>
    <w:rsid w:val="00BA2EF2"/>
    <w:rPr>
      <w:rFonts w:ascii="Cambria" w:eastAsia="Times New Roman" w:hAnsi="Cambria" w:cs="Times New Roman"/>
      <w:b/>
      <w:bCs/>
      <w:sz w:val="26"/>
      <w:szCs w:val="26"/>
      <w:lang w:val="en-AU" w:eastAsia="en-US"/>
    </w:rPr>
  </w:style>
  <w:style w:type="paragraph" w:styleId="NoSpacing">
    <w:name w:val="No Spacing"/>
    <w:uiPriority w:val="1"/>
    <w:qFormat/>
    <w:rsid w:val="000F22E9"/>
    <w:rPr>
      <w:rFonts w:eastAsia="Times New Roman" w:cs="Cambria"/>
      <w:sz w:val="24"/>
      <w:szCs w:val="24"/>
      <w:lang w:val="en-AU" w:eastAsia="en-US"/>
    </w:rPr>
  </w:style>
  <w:style w:type="character" w:styleId="CommentReference">
    <w:name w:val="annotation reference"/>
    <w:rsid w:val="00926DC8"/>
    <w:rPr>
      <w:sz w:val="16"/>
      <w:szCs w:val="16"/>
    </w:rPr>
  </w:style>
  <w:style w:type="paragraph" w:styleId="CommentText">
    <w:name w:val="annotation text"/>
    <w:basedOn w:val="Normal"/>
    <w:link w:val="CommentTextChar"/>
    <w:rsid w:val="00926DC8"/>
    <w:rPr>
      <w:sz w:val="20"/>
      <w:szCs w:val="20"/>
    </w:rPr>
  </w:style>
  <w:style w:type="character" w:customStyle="1" w:styleId="CommentTextChar">
    <w:name w:val="Comment Text Char"/>
    <w:link w:val="CommentText"/>
    <w:rsid w:val="00926DC8"/>
    <w:rPr>
      <w:rFonts w:eastAsia="Times New Roman" w:cs="Cambria"/>
      <w:lang w:val="en-AU" w:eastAsia="en-US"/>
    </w:rPr>
  </w:style>
  <w:style w:type="paragraph" w:styleId="CommentSubject">
    <w:name w:val="annotation subject"/>
    <w:basedOn w:val="CommentText"/>
    <w:next w:val="CommentText"/>
    <w:link w:val="CommentSubjectChar"/>
    <w:rsid w:val="00926DC8"/>
    <w:rPr>
      <w:b/>
      <w:bCs/>
    </w:rPr>
  </w:style>
  <w:style w:type="character" w:customStyle="1" w:styleId="CommentSubjectChar">
    <w:name w:val="Comment Subject Char"/>
    <w:link w:val="CommentSubject"/>
    <w:rsid w:val="00926DC8"/>
    <w:rPr>
      <w:rFonts w:eastAsia="Times New Roman" w:cs="Cambria"/>
      <w:b/>
      <w:bCs/>
      <w:lang w:val="en-AU" w:eastAsia="en-US"/>
    </w:rPr>
  </w:style>
  <w:style w:type="paragraph" w:customStyle="1" w:styleId="Standard">
    <w:name w:val="Standard"/>
    <w:qFormat/>
    <w:rsid w:val="00CC031C"/>
    <w:pPr>
      <w:widowControl w:val="0"/>
      <w:suppressAutoHyphens/>
      <w:spacing w:after="200" w:line="276" w:lineRule="auto"/>
    </w:pPr>
    <w:rPr>
      <w:rFonts w:ascii="Times New Roman" w:eastAsia="Arial Unicode MS" w:hAnsi="Times New Roman" w:cs="Tahoma"/>
      <w:sz w:val="22"/>
      <w:szCs w:val="22"/>
      <w:lang w:val="en-US" w:bidi="en-US"/>
    </w:rPr>
  </w:style>
  <w:style w:type="paragraph" w:styleId="PlainText">
    <w:name w:val="Plain Text"/>
    <w:basedOn w:val="Normal"/>
    <w:link w:val="PlainTextChar"/>
    <w:uiPriority w:val="99"/>
    <w:unhideWhenUsed/>
    <w:rsid w:val="0017043B"/>
    <w:pPr>
      <w:spacing w:after="0"/>
    </w:pPr>
    <w:rPr>
      <w:rFonts w:ascii="Calibri" w:eastAsiaTheme="minorHAnsi" w:hAnsi="Calibri" w:cstheme="minorBidi"/>
      <w:sz w:val="22"/>
      <w:szCs w:val="21"/>
      <w:lang w:val="en-NZ"/>
    </w:rPr>
  </w:style>
  <w:style w:type="character" w:customStyle="1" w:styleId="PlainTextChar">
    <w:name w:val="Plain Text Char"/>
    <w:basedOn w:val="DefaultParagraphFont"/>
    <w:link w:val="PlainText"/>
    <w:uiPriority w:val="99"/>
    <w:rsid w:val="0017043B"/>
    <w:rPr>
      <w:rFonts w:ascii="Calibri" w:eastAsiaTheme="minorHAnsi" w:hAnsi="Calibri" w:cstheme="minorBidi"/>
      <w:sz w:val="22"/>
      <w:szCs w:val="21"/>
      <w:lang w:eastAsia="en-US"/>
    </w:rPr>
  </w:style>
  <w:style w:type="table" w:customStyle="1" w:styleId="TableGrid1">
    <w:name w:val="Table Grid1"/>
    <w:basedOn w:val="TableNormal"/>
    <w:next w:val="TableGrid"/>
    <w:uiPriority w:val="59"/>
    <w:rsid w:val="004961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NZ" w:eastAsia="en-N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Plain Text" w:uiPriority="99"/>
    <w:lsdException w:name="Normal (Web)" w:uiPriority="99"/>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3D6"/>
    <w:pPr>
      <w:spacing w:after="200"/>
    </w:pPr>
    <w:rPr>
      <w:rFonts w:eastAsia="Times New Roman" w:cs="Cambria"/>
      <w:sz w:val="24"/>
      <w:szCs w:val="24"/>
      <w:lang w:val="en-AU" w:eastAsia="en-US"/>
    </w:rPr>
  </w:style>
  <w:style w:type="paragraph" w:styleId="Heading1">
    <w:name w:val="heading 1"/>
    <w:basedOn w:val="Normal"/>
    <w:next w:val="Normal"/>
    <w:link w:val="Heading1Char"/>
    <w:qFormat/>
    <w:locked/>
    <w:rsid w:val="00EA6E1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locked/>
    <w:rsid w:val="00EA6E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locked/>
    <w:rsid w:val="00BA2EF2"/>
    <w:pPr>
      <w:keepNext/>
      <w:spacing w:before="240" w:after="60"/>
      <w:outlineLvl w:val="2"/>
    </w:pPr>
    <w:rPr>
      <w:rFonts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C4361"/>
    <w:rPr>
      <w:rFonts w:ascii="Cambria" w:hAnsi="Cambria" w:cs="Cambria"/>
      <w:b/>
      <w:bCs/>
      <w:kern w:val="32"/>
      <w:sz w:val="32"/>
      <w:szCs w:val="32"/>
      <w:lang w:val="en-AU" w:eastAsia="en-US"/>
    </w:rPr>
  </w:style>
  <w:style w:type="character" w:customStyle="1" w:styleId="Heading2Char">
    <w:name w:val="Heading 2 Char"/>
    <w:link w:val="Heading2"/>
    <w:semiHidden/>
    <w:locked/>
    <w:rsid w:val="00FC4361"/>
    <w:rPr>
      <w:rFonts w:ascii="Cambria" w:hAnsi="Cambria" w:cs="Cambria"/>
      <w:b/>
      <w:bCs/>
      <w:i/>
      <w:iCs/>
      <w:sz w:val="28"/>
      <w:szCs w:val="28"/>
      <w:lang w:val="en-AU" w:eastAsia="en-US"/>
    </w:rPr>
  </w:style>
  <w:style w:type="paragraph" w:customStyle="1" w:styleId="BasicParagraph">
    <w:name w:val="[Basic Paragraph]"/>
    <w:basedOn w:val="Normal"/>
    <w:rsid w:val="00915A36"/>
    <w:pPr>
      <w:widowControl w:val="0"/>
      <w:autoSpaceDE w:val="0"/>
      <w:autoSpaceDN w:val="0"/>
      <w:adjustRightInd w:val="0"/>
      <w:spacing w:after="0" w:line="288" w:lineRule="auto"/>
      <w:textAlignment w:val="center"/>
    </w:pPr>
    <w:rPr>
      <w:rFonts w:ascii="Times-Roman" w:hAnsi="Times-Roman" w:cs="Times-Roman"/>
      <w:color w:val="000000"/>
      <w:lang w:val="en-US"/>
    </w:rPr>
  </w:style>
  <w:style w:type="paragraph" w:customStyle="1" w:styleId="headings">
    <w:name w:val="headings"/>
    <w:basedOn w:val="Normal"/>
    <w:rsid w:val="00915A36"/>
    <w:pPr>
      <w:widowControl w:val="0"/>
      <w:suppressAutoHyphens/>
      <w:autoSpaceDE w:val="0"/>
      <w:autoSpaceDN w:val="0"/>
      <w:adjustRightInd w:val="0"/>
      <w:spacing w:before="57" w:after="85" w:line="380" w:lineRule="atLeast"/>
      <w:textAlignment w:val="center"/>
    </w:pPr>
    <w:rPr>
      <w:rFonts w:ascii="Helvetica-Bold" w:hAnsi="Helvetica-Bold" w:cs="Helvetica-Bold"/>
      <w:b/>
      <w:bCs/>
      <w:color w:val="008E7E"/>
      <w:sz w:val="34"/>
      <w:szCs w:val="34"/>
      <w:lang w:val="en-US"/>
    </w:rPr>
  </w:style>
  <w:style w:type="paragraph" w:customStyle="1" w:styleId="body">
    <w:name w:val="body"/>
    <w:basedOn w:val="Normal"/>
    <w:link w:val="bodyChar"/>
    <w:rsid w:val="00915A36"/>
    <w:pPr>
      <w:widowControl w:val="0"/>
      <w:suppressAutoHyphens/>
      <w:autoSpaceDE w:val="0"/>
      <w:autoSpaceDN w:val="0"/>
      <w:adjustRightInd w:val="0"/>
      <w:spacing w:after="85" w:line="220" w:lineRule="atLeast"/>
      <w:textAlignment w:val="center"/>
    </w:pPr>
    <w:rPr>
      <w:rFonts w:ascii="HelveticaNeue" w:hAnsi="HelveticaNeue" w:cs="HelveticaNeue"/>
      <w:color w:val="000000"/>
      <w:sz w:val="18"/>
      <w:szCs w:val="18"/>
      <w:lang w:val="en-US"/>
    </w:rPr>
  </w:style>
  <w:style w:type="paragraph" w:customStyle="1" w:styleId="bodybold">
    <w:name w:val="body bold"/>
    <w:basedOn w:val="body"/>
    <w:rsid w:val="00915A36"/>
    <w:rPr>
      <w:rFonts w:ascii="HelveticaNeue-Bold" w:hAnsi="HelveticaNeue-Bold" w:cs="HelveticaNeue-Bold"/>
      <w:b/>
      <w:bCs/>
      <w:sz w:val="20"/>
      <w:szCs w:val="20"/>
    </w:rPr>
  </w:style>
  <w:style w:type="paragraph" w:customStyle="1" w:styleId="bullets">
    <w:name w:val="bullets"/>
    <w:basedOn w:val="body"/>
    <w:rsid w:val="00915A36"/>
    <w:pPr>
      <w:spacing w:after="40"/>
      <w:ind w:left="227" w:hanging="227"/>
    </w:pPr>
  </w:style>
  <w:style w:type="paragraph" w:customStyle="1" w:styleId="subhead">
    <w:name w:val="subhead"/>
    <w:basedOn w:val="body"/>
    <w:rsid w:val="00915A36"/>
    <w:pPr>
      <w:spacing w:line="260" w:lineRule="atLeast"/>
    </w:pPr>
    <w:rPr>
      <w:rFonts w:ascii="HelveticaNeue-Bold" w:hAnsi="HelveticaNeue-Bold" w:cs="HelveticaNeue-Bold"/>
      <w:b/>
      <w:bCs/>
      <w:color w:val="F47B20"/>
      <w:sz w:val="22"/>
      <w:szCs w:val="22"/>
    </w:rPr>
  </w:style>
  <w:style w:type="paragraph" w:customStyle="1" w:styleId="NoParagraphStyle">
    <w:name w:val="[No Paragraph Style]"/>
    <w:rsid w:val="00915A36"/>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val="en-US" w:eastAsia="en-US"/>
    </w:rPr>
  </w:style>
  <w:style w:type="paragraph" w:styleId="Header">
    <w:name w:val="header"/>
    <w:basedOn w:val="Normal"/>
    <w:link w:val="HeaderChar"/>
    <w:rsid w:val="00915A36"/>
    <w:pPr>
      <w:tabs>
        <w:tab w:val="center" w:pos="4320"/>
        <w:tab w:val="right" w:pos="8640"/>
      </w:tabs>
      <w:spacing w:after="0"/>
    </w:pPr>
  </w:style>
  <w:style w:type="character" w:customStyle="1" w:styleId="HeaderChar">
    <w:name w:val="Header Char"/>
    <w:link w:val="Header"/>
    <w:locked/>
    <w:rsid w:val="00915A36"/>
    <w:rPr>
      <w:rFonts w:cs="Times New Roman"/>
    </w:rPr>
  </w:style>
  <w:style w:type="paragraph" w:styleId="Footer">
    <w:name w:val="footer"/>
    <w:basedOn w:val="Normal"/>
    <w:link w:val="FooterChar"/>
    <w:rsid w:val="00915A36"/>
    <w:pPr>
      <w:tabs>
        <w:tab w:val="center" w:pos="4320"/>
        <w:tab w:val="right" w:pos="8640"/>
      </w:tabs>
      <w:spacing w:after="0"/>
    </w:pPr>
  </w:style>
  <w:style w:type="character" w:customStyle="1" w:styleId="FooterChar">
    <w:name w:val="Footer Char"/>
    <w:link w:val="Footer"/>
    <w:locked/>
    <w:rsid w:val="00915A36"/>
    <w:rPr>
      <w:rFonts w:cs="Times New Roman"/>
    </w:rPr>
  </w:style>
  <w:style w:type="paragraph" w:customStyle="1" w:styleId="subhead1">
    <w:name w:val="subhead 1"/>
    <w:basedOn w:val="body"/>
    <w:rsid w:val="00915A36"/>
    <w:pPr>
      <w:spacing w:line="260" w:lineRule="atLeast"/>
    </w:pPr>
    <w:rPr>
      <w:rFonts w:ascii="HelveticaNeue-Bold" w:hAnsi="HelveticaNeue-Bold" w:cs="HelveticaNeue-Bold"/>
      <w:b/>
      <w:bCs/>
      <w:color w:val="F47B20"/>
      <w:sz w:val="22"/>
      <w:szCs w:val="22"/>
    </w:rPr>
  </w:style>
  <w:style w:type="paragraph" w:styleId="BalloonText">
    <w:name w:val="Balloon Text"/>
    <w:basedOn w:val="Normal"/>
    <w:link w:val="BalloonTextChar"/>
    <w:semiHidden/>
    <w:rsid w:val="00915A36"/>
    <w:pPr>
      <w:spacing w:after="0"/>
    </w:pPr>
    <w:rPr>
      <w:rFonts w:ascii="Lucida Grande" w:hAnsi="Lucida Grande" w:cs="Lucida Grande"/>
      <w:sz w:val="18"/>
      <w:szCs w:val="18"/>
    </w:rPr>
  </w:style>
  <w:style w:type="character" w:customStyle="1" w:styleId="BalloonTextChar">
    <w:name w:val="Balloon Text Char"/>
    <w:link w:val="BalloonText"/>
    <w:locked/>
    <w:rsid w:val="00915A36"/>
    <w:rPr>
      <w:rFonts w:ascii="Lucida Grande" w:hAnsi="Lucida Grande" w:cs="Lucida Grande"/>
      <w:sz w:val="18"/>
      <w:szCs w:val="18"/>
    </w:rPr>
  </w:style>
  <w:style w:type="character" w:styleId="Hyperlink">
    <w:name w:val="Hyperlink"/>
    <w:rsid w:val="00915A36"/>
    <w:rPr>
      <w:rFonts w:cs="Times New Roman"/>
      <w:color w:val="0000FF"/>
      <w:u w:val="single"/>
    </w:rPr>
  </w:style>
  <w:style w:type="paragraph" w:styleId="ListParagraph">
    <w:name w:val="List Paragraph"/>
    <w:basedOn w:val="Normal"/>
    <w:uiPriority w:val="34"/>
    <w:qFormat/>
    <w:rsid w:val="00915A36"/>
    <w:pPr>
      <w:spacing w:after="0"/>
      <w:ind w:left="720"/>
    </w:pPr>
    <w:rPr>
      <w:rFonts w:ascii="Times New Roman" w:eastAsia="Cambria" w:hAnsi="Times New Roman" w:cs="Times New Roman"/>
      <w:lang w:val="en-US"/>
    </w:rPr>
  </w:style>
  <w:style w:type="paragraph" w:styleId="BodyText">
    <w:name w:val="Body Text"/>
    <w:basedOn w:val="Normal"/>
    <w:link w:val="BodyTextChar"/>
    <w:rsid w:val="00915A36"/>
    <w:pPr>
      <w:spacing w:after="120"/>
    </w:pPr>
  </w:style>
  <w:style w:type="character" w:customStyle="1" w:styleId="BodyTextChar">
    <w:name w:val="Body Text Char"/>
    <w:link w:val="BodyText"/>
    <w:semiHidden/>
    <w:locked/>
    <w:rsid w:val="00915A36"/>
    <w:rPr>
      <w:rFonts w:cs="Times New Roman"/>
      <w:sz w:val="24"/>
      <w:szCs w:val="24"/>
      <w:lang w:val="en-AU" w:eastAsia="en-US"/>
    </w:rPr>
  </w:style>
  <w:style w:type="character" w:styleId="PageNumber">
    <w:name w:val="page number"/>
    <w:rsid w:val="00915A36"/>
    <w:rPr>
      <w:rFonts w:cs="Times New Roman"/>
    </w:rPr>
  </w:style>
  <w:style w:type="character" w:customStyle="1" w:styleId="bodyChar">
    <w:name w:val="body Char"/>
    <w:link w:val="body"/>
    <w:locked/>
    <w:rsid w:val="00915A36"/>
    <w:rPr>
      <w:rFonts w:ascii="HelveticaNeue" w:hAnsi="HelveticaNeue" w:cs="HelveticaNeue"/>
      <w:color w:val="000000"/>
      <w:sz w:val="18"/>
      <w:szCs w:val="18"/>
      <w:lang w:val="en-US" w:eastAsia="en-US"/>
    </w:rPr>
  </w:style>
  <w:style w:type="paragraph" w:customStyle="1" w:styleId="Sub-head">
    <w:name w:val="Sub-head"/>
    <w:basedOn w:val="body"/>
    <w:rsid w:val="00B80308"/>
    <w:rPr>
      <w:rFonts w:ascii="Arial" w:hAnsi="Arial" w:cs="Arial"/>
      <w:color w:val="008080"/>
      <w:sz w:val="24"/>
      <w:szCs w:val="24"/>
    </w:rPr>
  </w:style>
  <w:style w:type="paragraph" w:styleId="NormalWeb">
    <w:name w:val="Normal (Web)"/>
    <w:basedOn w:val="Normal"/>
    <w:uiPriority w:val="99"/>
    <w:rsid w:val="00CB1725"/>
    <w:pPr>
      <w:spacing w:before="100" w:beforeAutospacing="1" w:after="100" w:afterAutospacing="1"/>
    </w:pPr>
    <w:rPr>
      <w:rFonts w:cs="Times New Roman"/>
      <w:lang w:val="en-GB" w:eastAsia="en-GB"/>
    </w:rPr>
  </w:style>
  <w:style w:type="character" w:customStyle="1" w:styleId="hdg2blu1">
    <w:name w:val="hdg2blu1"/>
    <w:rsid w:val="00CB1725"/>
    <w:rPr>
      <w:rFonts w:ascii="Trebuchet MS" w:hAnsi="Trebuchet MS" w:cs="Trebuchet MS"/>
      <w:b/>
      <w:bCs/>
      <w:color w:val="auto"/>
      <w:sz w:val="18"/>
      <w:szCs w:val="18"/>
    </w:rPr>
  </w:style>
  <w:style w:type="character" w:styleId="FollowedHyperlink">
    <w:name w:val="FollowedHyperlink"/>
    <w:rsid w:val="00FF5ECE"/>
    <w:rPr>
      <w:rFonts w:cs="Times New Roman"/>
      <w:color w:val="800080"/>
      <w:u w:val="single"/>
    </w:rPr>
  </w:style>
  <w:style w:type="paragraph" w:customStyle="1" w:styleId="mbn">
    <w:name w:val="mbn"/>
    <w:basedOn w:val="Normal"/>
    <w:rsid w:val="004016AD"/>
    <w:pPr>
      <w:spacing w:before="100" w:beforeAutospacing="1" w:after="0"/>
    </w:pPr>
    <w:rPr>
      <w:rFonts w:cs="Times New Roman"/>
      <w:sz w:val="31"/>
      <w:szCs w:val="31"/>
      <w:lang w:val="en-GB" w:eastAsia="en-GB"/>
    </w:rPr>
  </w:style>
  <w:style w:type="character" w:customStyle="1" w:styleId="EmailStyle421">
    <w:name w:val="EmailStyle421"/>
    <w:semiHidden/>
    <w:rsid w:val="00482D6B"/>
    <w:rPr>
      <w:rFonts w:ascii="Times New Roman" w:hAnsi="Times New Roman" w:cs="Times New Roman"/>
      <w:color w:val="auto"/>
      <w:sz w:val="22"/>
      <w:szCs w:val="22"/>
      <w:u w:val="none"/>
    </w:rPr>
  </w:style>
  <w:style w:type="character" w:customStyle="1" w:styleId="apple-style-span">
    <w:name w:val="apple-style-span"/>
    <w:rsid w:val="006F63A7"/>
    <w:rPr>
      <w:rFonts w:cs="Times New Roman"/>
    </w:rPr>
  </w:style>
  <w:style w:type="character" w:customStyle="1" w:styleId="apple-converted-space">
    <w:name w:val="apple-converted-space"/>
    <w:rsid w:val="006F63A7"/>
    <w:rPr>
      <w:rFonts w:cs="Times New Roman"/>
    </w:rPr>
  </w:style>
  <w:style w:type="character" w:styleId="Strong">
    <w:name w:val="Strong"/>
    <w:uiPriority w:val="22"/>
    <w:qFormat/>
    <w:locked/>
    <w:rsid w:val="006F63A7"/>
    <w:rPr>
      <w:rFonts w:cs="Times New Roman"/>
      <w:b/>
      <w:bCs/>
    </w:rPr>
  </w:style>
  <w:style w:type="table" w:styleId="TableGrid">
    <w:name w:val="Table Grid"/>
    <w:basedOn w:val="TableNormal"/>
    <w:locked/>
    <w:rsid w:val="00BD1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6927"/>
    <w:pPr>
      <w:autoSpaceDE w:val="0"/>
      <w:autoSpaceDN w:val="0"/>
      <w:adjustRightInd w:val="0"/>
    </w:pPr>
    <w:rPr>
      <w:rFonts w:ascii="Verdana" w:hAnsi="Verdana" w:cs="Verdana"/>
      <w:color w:val="000000"/>
      <w:sz w:val="24"/>
      <w:szCs w:val="24"/>
      <w:lang w:eastAsia="zh-TW"/>
    </w:rPr>
  </w:style>
  <w:style w:type="paragraph" w:customStyle="1" w:styleId="StJohnBodyText">
    <w:name w:val="St John Body Text"/>
    <w:basedOn w:val="Normal"/>
    <w:rsid w:val="00553BFB"/>
    <w:pPr>
      <w:spacing w:after="0" w:line="320" w:lineRule="exact"/>
    </w:pPr>
    <w:rPr>
      <w:rFonts w:ascii="Arial" w:eastAsia="Calibri" w:hAnsi="Arial" w:cs="Arial"/>
      <w:lang w:val="en-NZ"/>
    </w:rPr>
  </w:style>
  <w:style w:type="paragraph" w:styleId="HTMLPreformatted">
    <w:name w:val="HTML Preformatted"/>
    <w:basedOn w:val="Normal"/>
    <w:link w:val="HTMLPreformattedChar"/>
    <w:uiPriority w:val="99"/>
    <w:unhideWhenUsed/>
    <w:rsid w:val="00F00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alibri" w:hAnsi="Courier New" w:cs="Courier New"/>
      <w:color w:val="000000"/>
      <w:sz w:val="20"/>
      <w:szCs w:val="20"/>
      <w:lang w:val="en-NZ" w:eastAsia="en-NZ"/>
    </w:rPr>
  </w:style>
  <w:style w:type="character" w:customStyle="1" w:styleId="HTMLPreformattedChar">
    <w:name w:val="HTML Preformatted Char"/>
    <w:link w:val="HTMLPreformatted"/>
    <w:uiPriority w:val="99"/>
    <w:rsid w:val="00F00C8F"/>
    <w:rPr>
      <w:rFonts w:ascii="Courier New" w:eastAsia="Calibri" w:hAnsi="Courier New" w:cs="Courier New"/>
      <w:color w:val="000000"/>
    </w:rPr>
  </w:style>
  <w:style w:type="character" w:customStyle="1" w:styleId="Heading3Char">
    <w:name w:val="Heading 3 Char"/>
    <w:link w:val="Heading3"/>
    <w:semiHidden/>
    <w:rsid w:val="00BA2EF2"/>
    <w:rPr>
      <w:rFonts w:ascii="Cambria" w:eastAsia="Times New Roman" w:hAnsi="Cambria" w:cs="Times New Roman"/>
      <w:b/>
      <w:bCs/>
      <w:sz w:val="26"/>
      <w:szCs w:val="26"/>
      <w:lang w:val="en-AU" w:eastAsia="en-US"/>
    </w:rPr>
  </w:style>
  <w:style w:type="paragraph" w:styleId="NoSpacing">
    <w:name w:val="No Spacing"/>
    <w:uiPriority w:val="1"/>
    <w:qFormat/>
    <w:rsid w:val="000F22E9"/>
    <w:rPr>
      <w:rFonts w:eastAsia="Times New Roman" w:cs="Cambria"/>
      <w:sz w:val="24"/>
      <w:szCs w:val="24"/>
      <w:lang w:val="en-AU" w:eastAsia="en-US"/>
    </w:rPr>
  </w:style>
  <w:style w:type="character" w:styleId="CommentReference">
    <w:name w:val="annotation reference"/>
    <w:rsid w:val="00926DC8"/>
    <w:rPr>
      <w:sz w:val="16"/>
      <w:szCs w:val="16"/>
    </w:rPr>
  </w:style>
  <w:style w:type="paragraph" w:styleId="CommentText">
    <w:name w:val="annotation text"/>
    <w:basedOn w:val="Normal"/>
    <w:link w:val="CommentTextChar"/>
    <w:rsid w:val="00926DC8"/>
    <w:rPr>
      <w:sz w:val="20"/>
      <w:szCs w:val="20"/>
    </w:rPr>
  </w:style>
  <w:style w:type="character" w:customStyle="1" w:styleId="CommentTextChar">
    <w:name w:val="Comment Text Char"/>
    <w:link w:val="CommentText"/>
    <w:rsid w:val="00926DC8"/>
    <w:rPr>
      <w:rFonts w:eastAsia="Times New Roman" w:cs="Cambria"/>
      <w:lang w:val="en-AU" w:eastAsia="en-US"/>
    </w:rPr>
  </w:style>
  <w:style w:type="paragraph" w:styleId="CommentSubject">
    <w:name w:val="annotation subject"/>
    <w:basedOn w:val="CommentText"/>
    <w:next w:val="CommentText"/>
    <w:link w:val="CommentSubjectChar"/>
    <w:rsid w:val="00926DC8"/>
    <w:rPr>
      <w:b/>
      <w:bCs/>
    </w:rPr>
  </w:style>
  <w:style w:type="character" w:customStyle="1" w:styleId="CommentSubjectChar">
    <w:name w:val="Comment Subject Char"/>
    <w:link w:val="CommentSubject"/>
    <w:rsid w:val="00926DC8"/>
    <w:rPr>
      <w:rFonts w:eastAsia="Times New Roman" w:cs="Cambria"/>
      <w:b/>
      <w:bCs/>
      <w:lang w:val="en-AU" w:eastAsia="en-US"/>
    </w:rPr>
  </w:style>
  <w:style w:type="paragraph" w:customStyle="1" w:styleId="Standard">
    <w:name w:val="Standard"/>
    <w:qFormat/>
    <w:rsid w:val="00CC031C"/>
    <w:pPr>
      <w:widowControl w:val="0"/>
      <w:suppressAutoHyphens/>
      <w:spacing w:after="200" w:line="276" w:lineRule="auto"/>
    </w:pPr>
    <w:rPr>
      <w:rFonts w:ascii="Times New Roman" w:eastAsia="Arial Unicode MS" w:hAnsi="Times New Roman" w:cs="Tahoma"/>
      <w:sz w:val="22"/>
      <w:szCs w:val="22"/>
      <w:lang w:val="en-US" w:bidi="en-US"/>
    </w:rPr>
  </w:style>
  <w:style w:type="paragraph" w:styleId="PlainText">
    <w:name w:val="Plain Text"/>
    <w:basedOn w:val="Normal"/>
    <w:link w:val="PlainTextChar"/>
    <w:uiPriority w:val="99"/>
    <w:unhideWhenUsed/>
    <w:rsid w:val="0017043B"/>
    <w:pPr>
      <w:spacing w:after="0"/>
    </w:pPr>
    <w:rPr>
      <w:rFonts w:ascii="Calibri" w:eastAsiaTheme="minorHAnsi" w:hAnsi="Calibri" w:cstheme="minorBidi"/>
      <w:sz w:val="22"/>
      <w:szCs w:val="21"/>
      <w:lang w:val="en-NZ"/>
    </w:rPr>
  </w:style>
  <w:style w:type="character" w:customStyle="1" w:styleId="PlainTextChar">
    <w:name w:val="Plain Text Char"/>
    <w:basedOn w:val="DefaultParagraphFont"/>
    <w:link w:val="PlainText"/>
    <w:uiPriority w:val="99"/>
    <w:rsid w:val="0017043B"/>
    <w:rPr>
      <w:rFonts w:ascii="Calibri" w:eastAsiaTheme="minorHAnsi" w:hAnsi="Calibri" w:cstheme="minorBidi"/>
      <w:sz w:val="22"/>
      <w:szCs w:val="21"/>
      <w:lang w:eastAsia="en-US"/>
    </w:rPr>
  </w:style>
  <w:style w:type="table" w:customStyle="1" w:styleId="TableGrid1">
    <w:name w:val="Table Grid1"/>
    <w:basedOn w:val="TableNormal"/>
    <w:next w:val="TableGrid"/>
    <w:uiPriority w:val="59"/>
    <w:rsid w:val="004961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single" w:sz="12" w:space="0" w:color="FFFFFF"/>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3629851">
      <w:bodyDiv w:val="1"/>
      <w:marLeft w:val="0"/>
      <w:marRight w:val="0"/>
      <w:marTop w:val="0"/>
      <w:marBottom w:val="0"/>
      <w:divBdr>
        <w:top w:val="none" w:sz="0" w:space="0" w:color="auto"/>
        <w:left w:val="none" w:sz="0" w:space="0" w:color="auto"/>
        <w:bottom w:val="none" w:sz="0" w:space="0" w:color="auto"/>
        <w:right w:val="none" w:sz="0" w:space="0" w:color="auto"/>
      </w:divBdr>
    </w:div>
    <w:div w:id="4407266">
      <w:bodyDiv w:val="1"/>
      <w:marLeft w:val="0"/>
      <w:marRight w:val="0"/>
      <w:marTop w:val="0"/>
      <w:marBottom w:val="0"/>
      <w:divBdr>
        <w:top w:val="none" w:sz="0" w:space="0" w:color="auto"/>
        <w:left w:val="none" w:sz="0" w:space="0" w:color="auto"/>
        <w:bottom w:val="none" w:sz="0" w:space="0" w:color="auto"/>
        <w:right w:val="none" w:sz="0" w:space="0" w:color="auto"/>
      </w:divBdr>
    </w:div>
    <w:div w:id="36321404">
      <w:bodyDiv w:val="1"/>
      <w:marLeft w:val="0"/>
      <w:marRight w:val="0"/>
      <w:marTop w:val="0"/>
      <w:marBottom w:val="0"/>
      <w:divBdr>
        <w:top w:val="none" w:sz="0" w:space="0" w:color="auto"/>
        <w:left w:val="none" w:sz="0" w:space="0" w:color="auto"/>
        <w:bottom w:val="none" w:sz="0" w:space="0" w:color="auto"/>
        <w:right w:val="none" w:sz="0" w:space="0" w:color="auto"/>
      </w:divBdr>
    </w:div>
    <w:div w:id="44911988">
      <w:bodyDiv w:val="1"/>
      <w:marLeft w:val="0"/>
      <w:marRight w:val="0"/>
      <w:marTop w:val="0"/>
      <w:marBottom w:val="0"/>
      <w:divBdr>
        <w:top w:val="none" w:sz="0" w:space="0" w:color="auto"/>
        <w:left w:val="none" w:sz="0" w:space="0" w:color="auto"/>
        <w:bottom w:val="none" w:sz="0" w:space="0" w:color="auto"/>
        <w:right w:val="none" w:sz="0" w:space="0" w:color="auto"/>
      </w:divBdr>
    </w:div>
    <w:div w:id="66265090">
      <w:bodyDiv w:val="1"/>
      <w:marLeft w:val="0"/>
      <w:marRight w:val="0"/>
      <w:marTop w:val="0"/>
      <w:marBottom w:val="0"/>
      <w:divBdr>
        <w:top w:val="none" w:sz="0" w:space="0" w:color="auto"/>
        <w:left w:val="none" w:sz="0" w:space="0" w:color="auto"/>
        <w:bottom w:val="none" w:sz="0" w:space="0" w:color="auto"/>
        <w:right w:val="none" w:sz="0" w:space="0" w:color="auto"/>
      </w:divBdr>
    </w:div>
    <w:div w:id="267202818">
      <w:bodyDiv w:val="1"/>
      <w:marLeft w:val="0"/>
      <w:marRight w:val="0"/>
      <w:marTop w:val="0"/>
      <w:marBottom w:val="0"/>
      <w:divBdr>
        <w:top w:val="none" w:sz="0" w:space="0" w:color="auto"/>
        <w:left w:val="none" w:sz="0" w:space="0" w:color="auto"/>
        <w:bottom w:val="none" w:sz="0" w:space="0" w:color="auto"/>
        <w:right w:val="none" w:sz="0" w:space="0" w:color="auto"/>
      </w:divBdr>
    </w:div>
    <w:div w:id="278488320">
      <w:bodyDiv w:val="1"/>
      <w:marLeft w:val="0"/>
      <w:marRight w:val="0"/>
      <w:marTop w:val="0"/>
      <w:marBottom w:val="0"/>
      <w:divBdr>
        <w:top w:val="none" w:sz="0" w:space="0" w:color="auto"/>
        <w:left w:val="none" w:sz="0" w:space="0" w:color="auto"/>
        <w:bottom w:val="none" w:sz="0" w:space="0" w:color="auto"/>
        <w:right w:val="none" w:sz="0" w:space="0" w:color="auto"/>
      </w:divBdr>
    </w:div>
    <w:div w:id="308676746">
      <w:bodyDiv w:val="1"/>
      <w:marLeft w:val="0"/>
      <w:marRight w:val="0"/>
      <w:marTop w:val="0"/>
      <w:marBottom w:val="0"/>
      <w:divBdr>
        <w:top w:val="none" w:sz="0" w:space="0" w:color="auto"/>
        <w:left w:val="none" w:sz="0" w:space="0" w:color="auto"/>
        <w:bottom w:val="none" w:sz="0" w:space="0" w:color="auto"/>
        <w:right w:val="none" w:sz="0" w:space="0" w:color="auto"/>
      </w:divBdr>
    </w:div>
    <w:div w:id="309679746">
      <w:bodyDiv w:val="1"/>
      <w:marLeft w:val="0"/>
      <w:marRight w:val="0"/>
      <w:marTop w:val="0"/>
      <w:marBottom w:val="0"/>
      <w:divBdr>
        <w:top w:val="none" w:sz="0" w:space="0" w:color="auto"/>
        <w:left w:val="none" w:sz="0" w:space="0" w:color="auto"/>
        <w:bottom w:val="none" w:sz="0" w:space="0" w:color="auto"/>
        <w:right w:val="none" w:sz="0" w:space="0" w:color="auto"/>
      </w:divBdr>
    </w:div>
    <w:div w:id="312834764">
      <w:bodyDiv w:val="1"/>
      <w:marLeft w:val="0"/>
      <w:marRight w:val="0"/>
      <w:marTop w:val="0"/>
      <w:marBottom w:val="0"/>
      <w:divBdr>
        <w:top w:val="none" w:sz="0" w:space="0" w:color="auto"/>
        <w:left w:val="none" w:sz="0" w:space="0" w:color="auto"/>
        <w:bottom w:val="none" w:sz="0" w:space="0" w:color="auto"/>
        <w:right w:val="none" w:sz="0" w:space="0" w:color="auto"/>
      </w:divBdr>
    </w:div>
    <w:div w:id="356277440">
      <w:bodyDiv w:val="1"/>
      <w:marLeft w:val="0"/>
      <w:marRight w:val="0"/>
      <w:marTop w:val="0"/>
      <w:marBottom w:val="0"/>
      <w:divBdr>
        <w:top w:val="none" w:sz="0" w:space="0" w:color="auto"/>
        <w:left w:val="none" w:sz="0" w:space="0" w:color="auto"/>
        <w:bottom w:val="none" w:sz="0" w:space="0" w:color="auto"/>
        <w:right w:val="none" w:sz="0" w:space="0" w:color="auto"/>
      </w:divBdr>
    </w:div>
    <w:div w:id="380903325">
      <w:bodyDiv w:val="1"/>
      <w:marLeft w:val="0"/>
      <w:marRight w:val="0"/>
      <w:marTop w:val="0"/>
      <w:marBottom w:val="0"/>
      <w:divBdr>
        <w:top w:val="none" w:sz="0" w:space="0" w:color="auto"/>
        <w:left w:val="none" w:sz="0" w:space="0" w:color="auto"/>
        <w:bottom w:val="none" w:sz="0" w:space="0" w:color="auto"/>
        <w:right w:val="none" w:sz="0" w:space="0" w:color="auto"/>
      </w:divBdr>
    </w:div>
    <w:div w:id="382413911">
      <w:bodyDiv w:val="1"/>
      <w:marLeft w:val="0"/>
      <w:marRight w:val="0"/>
      <w:marTop w:val="0"/>
      <w:marBottom w:val="0"/>
      <w:divBdr>
        <w:top w:val="none" w:sz="0" w:space="0" w:color="auto"/>
        <w:left w:val="none" w:sz="0" w:space="0" w:color="auto"/>
        <w:bottom w:val="none" w:sz="0" w:space="0" w:color="auto"/>
        <w:right w:val="none" w:sz="0" w:space="0" w:color="auto"/>
      </w:divBdr>
    </w:div>
    <w:div w:id="427509170">
      <w:bodyDiv w:val="1"/>
      <w:marLeft w:val="0"/>
      <w:marRight w:val="0"/>
      <w:marTop w:val="0"/>
      <w:marBottom w:val="0"/>
      <w:divBdr>
        <w:top w:val="none" w:sz="0" w:space="0" w:color="auto"/>
        <w:left w:val="none" w:sz="0" w:space="0" w:color="auto"/>
        <w:bottom w:val="none" w:sz="0" w:space="0" w:color="auto"/>
        <w:right w:val="none" w:sz="0" w:space="0" w:color="auto"/>
      </w:divBdr>
    </w:div>
    <w:div w:id="469060583">
      <w:bodyDiv w:val="1"/>
      <w:marLeft w:val="0"/>
      <w:marRight w:val="0"/>
      <w:marTop w:val="0"/>
      <w:marBottom w:val="0"/>
      <w:divBdr>
        <w:top w:val="none" w:sz="0" w:space="0" w:color="auto"/>
        <w:left w:val="none" w:sz="0" w:space="0" w:color="auto"/>
        <w:bottom w:val="none" w:sz="0" w:space="0" w:color="auto"/>
        <w:right w:val="none" w:sz="0" w:space="0" w:color="auto"/>
      </w:divBdr>
    </w:div>
    <w:div w:id="556623607">
      <w:bodyDiv w:val="1"/>
      <w:marLeft w:val="0"/>
      <w:marRight w:val="0"/>
      <w:marTop w:val="0"/>
      <w:marBottom w:val="0"/>
      <w:divBdr>
        <w:top w:val="none" w:sz="0" w:space="0" w:color="auto"/>
        <w:left w:val="none" w:sz="0" w:space="0" w:color="auto"/>
        <w:bottom w:val="none" w:sz="0" w:space="0" w:color="auto"/>
        <w:right w:val="none" w:sz="0" w:space="0" w:color="auto"/>
      </w:divBdr>
    </w:div>
    <w:div w:id="557008861">
      <w:bodyDiv w:val="1"/>
      <w:marLeft w:val="0"/>
      <w:marRight w:val="0"/>
      <w:marTop w:val="0"/>
      <w:marBottom w:val="0"/>
      <w:divBdr>
        <w:top w:val="none" w:sz="0" w:space="0" w:color="auto"/>
        <w:left w:val="none" w:sz="0" w:space="0" w:color="auto"/>
        <w:bottom w:val="none" w:sz="0" w:space="0" w:color="auto"/>
        <w:right w:val="none" w:sz="0" w:space="0" w:color="auto"/>
      </w:divBdr>
    </w:div>
    <w:div w:id="560602881">
      <w:bodyDiv w:val="1"/>
      <w:marLeft w:val="0"/>
      <w:marRight w:val="0"/>
      <w:marTop w:val="0"/>
      <w:marBottom w:val="0"/>
      <w:divBdr>
        <w:top w:val="none" w:sz="0" w:space="0" w:color="auto"/>
        <w:left w:val="none" w:sz="0" w:space="0" w:color="auto"/>
        <w:bottom w:val="none" w:sz="0" w:space="0" w:color="auto"/>
        <w:right w:val="none" w:sz="0" w:space="0" w:color="auto"/>
      </w:divBdr>
    </w:div>
    <w:div w:id="580407992">
      <w:bodyDiv w:val="1"/>
      <w:marLeft w:val="0"/>
      <w:marRight w:val="0"/>
      <w:marTop w:val="0"/>
      <w:marBottom w:val="0"/>
      <w:divBdr>
        <w:top w:val="none" w:sz="0" w:space="0" w:color="auto"/>
        <w:left w:val="none" w:sz="0" w:space="0" w:color="auto"/>
        <w:bottom w:val="none" w:sz="0" w:space="0" w:color="auto"/>
        <w:right w:val="none" w:sz="0" w:space="0" w:color="auto"/>
      </w:divBdr>
    </w:div>
    <w:div w:id="596643726">
      <w:bodyDiv w:val="1"/>
      <w:marLeft w:val="0"/>
      <w:marRight w:val="0"/>
      <w:marTop w:val="0"/>
      <w:marBottom w:val="0"/>
      <w:divBdr>
        <w:top w:val="none" w:sz="0" w:space="0" w:color="auto"/>
        <w:left w:val="none" w:sz="0" w:space="0" w:color="auto"/>
        <w:bottom w:val="none" w:sz="0" w:space="0" w:color="auto"/>
        <w:right w:val="none" w:sz="0" w:space="0" w:color="auto"/>
      </w:divBdr>
    </w:div>
    <w:div w:id="596718312">
      <w:bodyDiv w:val="1"/>
      <w:marLeft w:val="0"/>
      <w:marRight w:val="0"/>
      <w:marTop w:val="0"/>
      <w:marBottom w:val="0"/>
      <w:divBdr>
        <w:top w:val="none" w:sz="0" w:space="0" w:color="auto"/>
        <w:left w:val="none" w:sz="0" w:space="0" w:color="auto"/>
        <w:bottom w:val="none" w:sz="0" w:space="0" w:color="auto"/>
        <w:right w:val="none" w:sz="0" w:space="0" w:color="auto"/>
      </w:divBdr>
    </w:div>
    <w:div w:id="604459322">
      <w:bodyDiv w:val="1"/>
      <w:marLeft w:val="0"/>
      <w:marRight w:val="0"/>
      <w:marTop w:val="0"/>
      <w:marBottom w:val="0"/>
      <w:divBdr>
        <w:top w:val="none" w:sz="0" w:space="0" w:color="auto"/>
        <w:left w:val="none" w:sz="0" w:space="0" w:color="auto"/>
        <w:bottom w:val="none" w:sz="0" w:space="0" w:color="auto"/>
        <w:right w:val="none" w:sz="0" w:space="0" w:color="auto"/>
      </w:divBdr>
    </w:div>
    <w:div w:id="604964540">
      <w:bodyDiv w:val="1"/>
      <w:marLeft w:val="0"/>
      <w:marRight w:val="0"/>
      <w:marTop w:val="0"/>
      <w:marBottom w:val="0"/>
      <w:divBdr>
        <w:top w:val="none" w:sz="0" w:space="0" w:color="auto"/>
        <w:left w:val="none" w:sz="0" w:space="0" w:color="auto"/>
        <w:bottom w:val="none" w:sz="0" w:space="0" w:color="auto"/>
        <w:right w:val="none" w:sz="0" w:space="0" w:color="auto"/>
      </w:divBdr>
    </w:div>
    <w:div w:id="605776815">
      <w:bodyDiv w:val="1"/>
      <w:marLeft w:val="0"/>
      <w:marRight w:val="0"/>
      <w:marTop w:val="0"/>
      <w:marBottom w:val="0"/>
      <w:divBdr>
        <w:top w:val="none" w:sz="0" w:space="0" w:color="auto"/>
        <w:left w:val="none" w:sz="0" w:space="0" w:color="auto"/>
        <w:bottom w:val="none" w:sz="0" w:space="0" w:color="auto"/>
        <w:right w:val="none" w:sz="0" w:space="0" w:color="auto"/>
      </w:divBdr>
    </w:div>
    <w:div w:id="633371630">
      <w:bodyDiv w:val="1"/>
      <w:marLeft w:val="0"/>
      <w:marRight w:val="0"/>
      <w:marTop w:val="0"/>
      <w:marBottom w:val="0"/>
      <w:divBdr>
        <w:top w:val="none" w:sz="0" w:space="0" w:color="auto"/>
        <w:left w:val="none" w:sz="0" w:space="0" w:color="auto"/>
        <w:bottom w:val="none" w:sz="0" w:space="0" w:color="auto"/>
        <w:right w:val="none" w:sz="0" w:space="0" w:color="auto"/>
      </w:divBdr>
    </w:div>
    <w:div w:id="675226873">
      <w:bodyDiv w:val="1"/>
      <w:marLeft w:val="0"/>
      <w:marRight w:val="0"/>
      <w:marTop w:val="0"/>
      <w:marBottom w:val="0"/>
      <w:divBdr>
        <w:top w:val="none" w:sz="0" w:space="0" w:color="auto"/>
        <w:left w:val="none" w:sz="0" w:space="0" w:color="auto"/>
        <w:bottom w:val="none" w:sz="0" w:space="0" w:color="auto"/>
        <w:right w:val="none" w:sz="0" w:space="0" w:color="auto"/>
      </w:divBdr>
    </w:div>
    <w:div w:id="681278708">
      <w:bodyDiv w:val="1"/>
      <w:marLeft w:val="0"/>
      <w:marRight w:val="0"/>
      <w:marTop w:val="0"/>
      <w:marBottom w:val="0"/>
      <w:divBdr>
        <w:top w:val="none" w:sz="0" w:space="0" w:color="auto"/>
        <w:left w:val="none" w:sz="0" w:space="0" w:color="auto"/>
        <w:bottom w:val="none" w:sz="0" w:space="0" w:color="auto"/>
        <w:right w:val="none" w:sz="0" w:space="0" w:color="auto"/>
      </w:divBdr>
    </w:div>
    <w:div w:id="693267501">
      <w:bodyDiv w:val="1"/>
      <w:marLeft w:val="0"/>
      <w:marRight w:val="0"/>
      <w:marTop w:val="0"/>
      <w:marBottom w:val="0"/>
      <w:divBdr>
        <w:top w:val="none" w:sz="0" w:space="0" w:color="auto"/>
        <w:left w:val="none" w:sz="0" w:space="0" w:color="auto"/>
        <w:bottom w:val="none" w:sz="0" w:space="0" w:color="auto"/>
        <w:right w:val="none" w:sz="0" w:space="0" w:color="auto"/>
      </w:divBdr>
    </w:div>
    <w:div w:id="715736459">
      <w:bodyDiv w:val="1"/>
      <w:marLeft w:val="0"/>
      <w:marRight w:val="0"/>
      <w:marTop w:val="0"/>
      <w:marBottom w:val="0"/>
      <w:divBdr>
        <w:top w:val="none" w:sz="0" w:space="0" w:color="auto"/>
        <w:left w:val="none" w:sz="0" w:space="0" w:color="auto"/>
        <w:bottom w:val="none" w:sz="0" w:space="0" w:color="auto"/>
        <w:right w:val="none" w:sz="0" w:space="0" w:color="auto"/>
      </w:divBdr>
    </w:div>
    <w:div w:id="731269241">
      <w:bodyDiv w:val="1"/>
      <w:marLeft w:val="0"/>
      <w:marRight w:val="0"/>
      <w:marTop w:val="0"/>
      <w:marBottom w:val="0"/>
      <w:divBdr>
        <w:top w:val="none" w:sz="0" w:space="0" w:color="auto"/>
        <w:left w:val="none" w:sz="0" w:space="0" w:color="auto"/>
        <w:bottom w:val="none" w:sz="0" w:space="0" w:color="auto"/>
        <w:right w:val="none" w:sz="0" w:space="0" w:color="auto"/>
      </w:divBdr>
    </w:div>
    <w:div w:id="829447173">
      <w:bodyDiv w:val="1"/>
      <w:marLeft w:val="0"/>
      <w:marRight w:val="0"/>
      <w:marTop w:val="0"/>
      <w:marBottom w:val="0"/>
      <w:divBdr>
        <w:top w:val="none" w:sz="0" w:space="0" w:color="auto"/>
        <w:left w:val="none" w:sz="0" w:space="0" w:color="auto"/>
        <w:bottom w:val="none" w:sz="0" w:space="0" w:color="auto"/>
        <w:right w:val="none" w:sz="0" w:space="0" w:color="auto"/>
      </w:divBdr>
    </w:div>
    <w:div w:id="868102666">
      <w:bodyDiv w:val="1"/>
      <w:marLeft w:val="0"/>
      <w:marRight w:val="0"/>
      <w:marTop w:val="0"/>
      <w:marBottom w:val="0"/>
      <w:divBdr>
        <w:top w:val="none" w:sz="0" w:space="0" w:color="auto"/>
        <w:left w:val="none" w:sz="0" w:space="0" w:color="auto"/>
        <w:bottom w:val="none" w:sz="0" w:space="0" w:color="auto"/>
        <w:right w:val="none" w:sz="0" w:space="0" w:color="auto"/>
      </w:divBdr>
    </w:div>
    <w:div w:id="869876441">
      <w:bodyDiv w:val="1"/>
      <w:marLeft w:val="0"/>
      <w:marRight w:val="0"/>
      <w:marTop w:val="0"/>
      <w:marBottom w:val="0"/>
      <w:divBdr>
        <w:top w:val="none" w:sz="0" w:space="0" w:color="auto"/>
        <w:left w:val="none" w:sz="0" w:space="0" w:color="auto"/>
        <w:bottom w:val="none" w:sz="0" w:space="0" w:color="auto"/>
        <w:right w:val="none" w:sz="0" w:space="0" w:color="auto"/>
      </w:divBdr>
    </w:div>
    <w:div w:id="921371013">
      <w:bodyDiv w:val="1"/>
      <w:marLeft w:val="0"/>
      <w:marRight w:val="0"/>
      <w:marTop w:val="0"/>
      <w:marBottom w:val="0"/>
      <w:divBdr>
        <w:top w:val="none" w:sz="0" w:space="0" w:color="auto"/>
        <w:left w:val="none" w:sz="0" w:space="0" w:color="auto"/>
        <w:bottom w:val="none" w:sz="0" w:space="0" w:color="auto"/>
        <w:right w:val="none" w:sz="0" w:space="0" w:color="auto"/>
      </w:divBdr>
    </w:div>
    <w:div w:id="930242808">
      <w:bodyDiv w:val="1"/>
      <w:marLeft w:val="0"/>
      <w:marRight w:val="0"/>
      <w:marTop w:val="0"/>
      <w:marBottom w:val="0"/>
      <w:divBdr>
        <w:top w:val="none" w:sz="0" w:space="0" w:color="auto"/>
        <w:left w:val="none" w:sz="0" w:space="0" w:color="auto"/>
        <w:bottom w:val="none" w:sz="0" w:space="0" w:color="auto"/>
        <w:right w:val="none" w:sz="0" w:space="0" w:color="auto"/>
      </w:divBdr>
      <w:divsChild>
        <w:div w:id="92945458">
          <w:marLeft w:val="547"/>
          <w:marRight w:val="0"/>
          <w:marTop w:val="106"/>
          <w:marBottom w:val="0"/>
          <w:divBdr>
            <w:top w:val="none" w:sz="0" w:space="0" w:color="auto"/>
            <w:left w:val="none" w:sz="0" w:space="0" w:color="auto"/>
            <w:bottom w:val="none" w:sz="0" w:space="0" w:color="auto"/>
            <w:right w:val="none" w:sz="0" w:space="0" w:color="auto"/>
          </w:divBdr>
        </w:div>
        <w:div w:id="343946073">
          <w:marLeft w:val="547"/>
          <w:marRight w:val="0"/>
          <w:marTop w:val="106"/>
          <w:marBottom w:val="0"/>
          <w:divBdr>
            <w:top w:val="none" w:sz="0" w:space="0" w:color="auto"/>
            <w:left w:val="none" w:sz="0" w:space="0" w:color="auto"/>
            <w:bottom w:val="none" w:sz="0" w:space="0" w:color="auto"/>
            <w:right w:val="none" w:sz="0" w:space="0" w:color="auto"/>
          </w:divBdr>
        </w:div>
        <w:div w:id="498160269">
          <w:marLeft w:val="547"/>
          <w:marRight w:val="0"/>
          <w:marTop w:val="106"/>
          <w:marBottom w:val="0"/>
          <w:divBdr>
            <w:top w:val="none" w:sz="0" w:space="0" w:color="auto"/>
            <w:left w:val="none" w:sz="0" w:space="0" w:color="auto"/>
            <w:bottom w:val="none" w:sz="0" w:space="0" w:color="auto"/>
            <w:right w:val="none" w:sz="0" w:space="0" w:color="auto"/>
          </w:divBdr>
        </w:div>
        <w:div w:id="546063970">
          <w:marLeft w:val="547"/>
          <w:marRight w:val="0"/>
          <w:marTop w:val="106"/>
          <w:marBottom w:val="0"/>
          <w:divBdr>
            <w:top w:val="none" w:sz="0" w:space="0" w:color="auto"/>
            <w:left w:val="none" w:sz="0" w:space="0" w:color="auto"/>
            <w:bottom w:val="none" w:sz="0" w:space="0" w:color="auto"/>
            <w:right w:val="none" w:sz="0" w:space="0" w:color="auto"/>
          </w:divBdr>
        </w:div>
        <w:div w:id="841361217">
          <w:marLeft w:val="547"/>
          <w:marRight w:val="0"/>
          <w:marTop w:val="106"/>
          <w:marBottom w:val="0"/>
          <w:divBdr>
            <w:top w:val="none" w:sz="0" w:space="0" w:color="auto"/>
            <w:left w:val="none" w:sz="0" w:space="0" w:color="auto"/>
            <w:bottom w:val="none" w:sz="0" w:space="0" w:color="auto"/>
            <w:right w:val="none" w:sz="0" w:space="0" w:color="auto"/>
          </w:divBdr>
        </w:div>
        <w:div w:id="1317031905">
          <w:marLeft w:val="547"/>
          <w:marRight w:val="0"/>
          <w:marTop w:val="106"/>
          <w:marBottom w:val="0"/>
          <w:divBdr>
            <w:top w:val="none" w:sz="0" w:space="0" w:color="auto"/>
            <w:left w:val="none" w:sz="0" w:space="0" w:color="auto"/>
            <w:bottom w:val="none" w:sz="0" w:space="0" w:color="auto"/>
            <w:right w:val="none" w:sz="0" w:space="0" w:color="auto"/>
          </w:divBdr>
        </w:div>
        <w:div w:id="1898008830">
          <w:marLeft w:val="547"/>
          <w:marRight w:val="0"/>
          <w:marTop w:val="106"/>
          <w:marBottom w:val="0"/>
          <w:divBdr>
            <w:top w:val="none" w:sz="0" w:space="0" w:color="auto"/>
            <w:left w:val="none" w:sz="0" w:space="0" w:color="auto"/>
            <w:bottom w:val="none" w:sz="0" w:space="0" w:color="auto"/>
            <w:right w:val="none" w:sz="0" w:space="0" w:color="auto"/>
          </w:divBdr>
        </w:div>
        <w:div w:id="2016761500">
          <w:marLeft w:val="547"/>
          <w:marRight w:val="0"/>
          <w:marTop w:val="106"/>
          <w:marBottom w:val="0"/>
          <w:divBdr>
            <w:top w:val="none" w:sz="0" w:space="0" w:color="auto"/>
            <w:left w:val="none" w:sz="0" w:space="0" w:color="auto"/>
            <w:bottom w:val="none" w:sz="0" w:space="0" w:color="auto"/>
            <w:right w:val="none" w:sz="0" w:space="0" w:color="auto"/>
          </w:divBdr>
        </w:div>
        <w:div w:id="2063597641">
          <w:marLeft w:val="547"/>
          <w:marRight w:val="0"/>
          <w:marTop w:val="106"/>
          <w:marBottom w:val="0"/>
          <w:divBdr>
            <w:top w:val="none" w:sz="0" w:space="0" w:color="auto"/>
            <w:left w:val="none" w:sz="0" w:space="0" w:color="auto"/>
            <w:bottom w:val="none" w:sz="0" w:space="0" w:color="auto"/>
            <w:right w:val="none" w:sz="0" w:space="0" w:color="auto"/>
          </w:divBdr>
        </w:div>
      </w:divsChild>
    </w:div>
    <w:div w:id="955604958">
      <w:bodyDiv w:val="1"/>
      <w:marLeft w:val="0"/>
      <w:marRight w:val="0"/>
      <w:marTop w:val="0"/>
      <w:marBottom w:val="0"/>
      <w:divBdr>
        <w:top w:val="none" w:sz="0" w:space="0" w:color="auto"/>
        <w:left w:val="none" w:sz="0" w:space="0" w:color="auto"/>
        <w:bottom w:val="none" w:sz="0" w:space="0" w:color="auto"/>
        <w:right w:val="none" w:sz="0" w:space="0" w:color="auto"/>
      </w:divBdr>
    </w:div>
    <w:div w:id="1039665835">
      <w:bodyDiv w:val="1"/>
      <w:marLeft w:val="0"/>
      <w:marRight w:val="0"/>
      <w:marTop w:val="0"/>
      <w:marBottom w:val="0"/>
      <w:divBdr>
        <w:top w:val="none" w:sz="0" w:space="0" w:color="auto"/>
        <w:left w:val="none" w:sz="0" w:space="0" w:color="auto"/>
        <w:bottom w:val="none" w:sz="0" w:space="0" w:color="auto"/>
        <w:right w:val="none" w:sz="0" w:space="0" w:color="auto"/>
      </w:divBdr>
    </w:div>
    <w:div w:id="1042746764">
      <w:bodyDiv w:val="1"/>
      <w:marLeft w:val="0"/>
      <w:marRight w:val="0"/>
      <w:marTop w:val="0"/>
      <w:marBottom w:val="0"/>
      <w:divBdr>
        <w:top w:val="none" w:sz="0" w:space="0" w:color="auto"/>
        <w:left w:val="none" w:sz="0" w:space="0" w:color="auto"/>
        <w:bottom w:val="none" w:sz="0" w:space="0" w:color="auto"/>
        <w:right w:val="none" w:sz="0" w:space="0" w:color="auto"/>
      </w:divBdr>
    </w:div>
    <w:div w:id="1062371094">
      <w:bodyDiv w:val="1"/>
      <w:marLeft w:val="0"/>
      <w:marRight w:val="0"/>
      <w:marTop w:val="0"/>
      <w:marBottom w:val="0"/>
      <w:divBdr>
        <w:top w:val="none" w:sz="0" w:space="0" w:color="auto"/>
        <w:left w:val="none" w:sz="0" w:space="0" w:color="auto"/>
        <w:bottom w:val="none" w:sz="0" w:space="0" w:color="auto"/>
        <w:right w:val="none" w:sz="0" w:space="0" w:color="auto"/>
      </w:divBdr>
    </w:div>
    <w:div w:id="1110315839">
      <w:bodyDiv w:val="1"/>
      <w:marLeft w:val="0"/>
      <w:marRight w:val="0"/>
      <w:marTop w:val="0"/>
      <w:marBottom w:val="0"/>
      <w:divBdr>
        <w:top w:val="none" w:sz="0" w:space="0" w:color="auto"/>
        <w:left w:val="none" w:sz="0" w:space="0" w:color="auto"/>
        <w:bottom w:val="none" w:sz="0" w:space="0" w:color="auto"/>
        <w:right w:val="none" w:sz="0" w:space="0" w:color="auto"/>
      </w:divBdr>
    </w:div>
    <w:div w:id="1114863405">
      <w:bodyDiv w:val="1"/>
      <w:marLeft w:val="0"/>
      <w:marRight w:val="0"/>
      <w:marTop w:val="0"/>
      <w:marBottom w:val="0"/>
      <w:divBdr>
        <w:top w:val="none" w:sz="0" w:space="0" w:color="auto"/>
        <w:left w:val="none" w:sz="0" w:space="0" w:color="auto"/>
        <w:bottom w:val="none" w:sz="0" w:space="0" w:color="auto"/>
        <w:right w:val="none" w:sz="0" w:space="0" w:color="auto"/>
      </w:divBdr>
    </w:div>
    <w:div w:id="1119953193">
      <w:bodyDiv w:val="1"/>
      <w:marLeft w:val="0"/>
      <w:marRight w:val="0"/>
      <w:marTop w:val="0"/>
      <w:marBottom w:val="0"/>
      <w:divBdr>
        <w:top w:val="none" w:sz="0" w:space="0" w:color="auto"/>
        <w:left w:val="none" w:sz="0" w:space="0" w:color="auto"/>
        <w:bottom w:val="none" w:sz="0" w:space="0" w:color="auto"/>
        <w:right w:val="none" w:sz="0" w:space="0" w:color="auto"/>
      </w:divBdr>
    </w:div>
    <w:div w:id="1127314579">
      <w:bodyDiv w:val="1"/>
      <w:marLeft w:val="0"/>
      <w:marRight w:val="0"/>
      <w:marTop w:val="0"/>
      <w:marBottom w:val="0"/>
      <w:divBdr>
        <w:top w:val="none" w:sz="0" w:space="0" w:color="auto"/>
        <w:left w:val="none" w:sz="0" w:space="0" w:color="auto"/>
        <w:bottom w:val="none" w:sz="0" w:space="0" w:color="auto"/>
        <w:right w:val="none" w:sz="0" w:space="0" w:color="auto"/>
      </w:divBdr>
    </w:div>
    <w:div w:id="1141575744">
      <w:bodyDiv w:val="1"/>
      <w:marLeft w:val="0"/>
      <w:marRight w:val="0"/>
      <w:marTop w:val="0"/>
      <w:marBottom w:val="0"/>
      <w:divBdr>
        <w:top w:val="none" w:sz="0" w:space="0" w:color="auto"/>
        <w:left w:val="none" w:sz="0" w:space="0" w:color="auto"/>
        <w:bottom w:val="none" w:sz="0" w:space="0" w:color="auto"/>
        <w:right w:val="none" w:sz="0" w:space="0" w:color="auto"/>
      </w:divBdr>
    </w:div>
    <w:div w:id="1145976944">
      <w:bodyDiv w:val="1"/>
      <w:marLeft w:val="0"/>
      <w:marRight w:val="0"/>
      <w:marTop w:val="0"/>
      <w:marBottom w:val="0"/>
      <w:divBdr>
        <w:top w:val="none" w:sz="0" w:space="0" w:color="auto"/>
        <w:left w:val="none" w:sz="0" w:space="0" w:color="auto"/>
        <w:bottom w:val="none" w:sz="0" w:space="0" w:color="auto"/>
        <w:right w:val="none" w:sz="0" w:space="0" w:color="auto"/>
      </w:divBdr>
    </w:div>
    <w:div w:id="1149247760">
      <w:bodyDiv w:val="1"/>
      <w:marLeft w:val="0"/>
      <w:marRight w:val="0"/>
      <w:marTop w:val="0"/>
      <w:marBottom w:val="0"/>
      <w:divBdr>
        <w:top w:val="none" w:sz="0" w:space="0" w:color="auto"/>
        <w:left w:val="none" w:sz="0" w:space="0" w:color="auto"/>
        <w:bottom w:val="none" w:sz="0" w:space="0" w:color="auto"/>
        <w:right w:val="none" w:sz="0" w:space="0" w:color="auto"/>
      </w:divBdr>
    </w:div>
    <w:div w:id="1151336861">
      <w:bodyDiv w:val="1"/>
      <w:marLeft w:val="0"/>
      <w:marRight w:val="0"/>
      <w:marTop w:val="0"/>
      <w:marBottom w:val="0"/>
      <w:divBdr>
        <w:top w:val="none" w:sz="0" w:space="0" w:color="auto"/>
        <w:left w:val="none" w:sz="0" w:space="0" w:color="auto"/>
        <w:bottom w:val="none" w:sz="0" w:space="0" w:color="auto"/>
        <w:right w:val="none" w:sz="0" w:space="0" w:color="auto"/>
      </w:divBdr>
    </w:div>
    <w:div w:id="1190068917">
      <w:bodyDiv w:val="1"/>
      <w:marLeft w:val="0"/>
      <w:marRight w:val="0"/>
      <w:marTop w:val="0"/>
      <w:marBottom w:val="0"/>
      <w:divBdr>
        <w:top w:val="none" w:sz="0" w:space="0" w:color="auto"/>
        <w:left w:val="none" w:sz="0" w:space="0" w:color="auto"/>
        <w:bottom w:val="none" w:sz="0" w:space="0" w:color="auto"/>
        <w:right w:val="none" w:sz="0" w:space="0" w:color="auto"/>
      </w:divBdr>
    </w:div>
    <w:div w:id="1190802984">
      <w:bodyDiv w:val="1"/>
      <w:marLeft w:val="0"/>
      <w:marRight w:val="0"/>
      <w:marTop w:val="0"/>
      <w:marBottom w:val="0"/>
      <w:divBdr>
        <w:top w:val="none" w:sz="0" w:space="0" w:color="auto"/>
        <w:left w:val="none" w:sz="0" w:space="0" w:color="auto"/>
        <w:bottom w:val="none" w:sz="0" w:space="0" w:color="auto"/>
        <w:right w:val="none" w:sz="0" w:space="0" w:color="auto"/>
      </w:divBdr>
      <w:divsChild>
        <w:div w:id="919296385">
          <w:marLeft w:val="0"/>
          <w:marRight w:val="0"/>
          <w:marTop w:val="0"/>
          <w:marBottom w:val="0"/>
          <w:divBdr>
            <w:top w:val="none" w:sz="0" w:space="0" w:color="auto"/>
            <w:left w:val="none" w:sz="0" w:space="0" w:color="auto"/>
            <w:bottom w:val="none" w:sz="0" w:space="0" w:color="auto"/>
            <w:right w:val="none" w:sz="0" w:space="0" w:color="auto"/>
          </w:divBdr>
          <w:divsChild>
            <w:div w:id="772551511">
              <w:marLeft w:val="0"/>
              <w:marRight w:val="0"/>
              <w:marTop w:val="0"/>
              <w:marBottom w:val="0"/>
              <w:divBdr>
                <w:top w:val="none" w:sz="0" w:space="0" w:color="auto"/>
                <w:left w:val="none" w:sz="0" w:space="0" w:color="auto"/>
                <w:bottom w:val="none" w:sz="0" w:space="0" w:color="auto"/>
                <w:right w:val="none" w:sz="0" w:space="0" w:color="auto"/>
              </w:divBdr>
              <w:divsChild>
                <w:div w:id="566846852">
                  <w:marLeft w:val="0"/>
                  <w:marRight w:val="0"/>
                  <w:marTop w:val="0"/>
                  <w:marBottom w:val="0"/>
                  <w:divBdr>
                    <w:top w:val="none" w:sz="0" w:space="0" w:color="auto"/>
                    <w:left w:val="none" w:sz="0" w:space="0" w:color="auto"/>
                    <w:bottom w:val="none" w:sz="0" w:space="0" w:color="auto"/>
                    <w:right w:val="none" w:sz="0" w:space="0" w:color="auto"/>
                  </w:divBdr>
                  <w:divsChild>
                    <w:div w:id="1331102507">
                      <w:marLeft w:val="0"/>
                      <w:marRight w:val="0"/>
                      <w:marTop w:val="0"/>
                      <w:marBottom w:val="0"/>
                      <w:divBdr>
                        <w:top w:val="none" w:sz="0" w:space="0" w:color="auto"/>
                        <w:left w:val="none" w:sz="0" w:space="0" w:color="auto"/>
                        <w:bottom w:val="none" w:sz="0" w:space="0" w:color="auto"/>
                        <w:right w:val="none" w:sz="0" w:space="0" w:color="auto"/>
                      </w:divBdr>
                      <w:divsChild>
                        <w:div w:id="1975672817">
                          <w:marLeft w:val="0"/>
                          <w:marRight w:val="0"/>
                          <w:marTop w:val="0"/>
                          <w:marBottom w:val="0"/>
                          <w:divBdr>
                            <w:top w:val="none" w:sz="0" w:space="0" w:color="auto"/>
                            <w:left w:val="none" w:sz="0" w:space="0" w:color="auto"/>
                            <w:bottom w:val="none" w:sz="0" w:space="0" w:color="auto"/>
                            <w:right w:val="none" w:sz="0" w:space="0" w:color="auto"/>
                          </w:divBdr>
                          <w:divsChild>
                            <w:div w:id="1054548203">
                              <w:marLeft w:val="0"/>
                              <w:marRight w:val="0"/>
                              <w:marTop w:val="0"/>
                              <w:marBottom w:val="0"/>
                              <w:divBdr>
                                <w:top w:val="none" w:sz="0" w:space="0" w:color="auto"/>
                                <w:left w:val="none" w:sz="0" w:space="0" w:color="auto"/>
                                <w:bottom w:val="none" w:sz="0" w:space="0" w:color="auto"/>
                                <w:right w:val="none" w:sz="0" w:space="0" w:color="auto"/>
                              </w:divBdr>
                              <w:divsChild>
                                <w:div w:id="60739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944814">
      <w:bodyDiv w:val="1"/>
      <w:marLeft w:val="0"/>
      <w:marRight w:val="0"/>
      <w:marTop w:val="0"/>
      <w:marBottom w:val="0"/>
      <w:divBdr>
        <w:top w:val="none" w:sz="0" w:space="0" w:color="auto"/>
        <w:left w:val="none" w:sz="0" w:space="0" w:color="auto"/>
        <w:bottom w:val="none" w:sz="0" w:space="0" w:color="auto"/>
        <w:right w:val="none" w:sz="0" w:space="0" w:color="auto"/>
      </w:divBdr>
    </w:div>
    <w:div w:id="1291207744">
      <w:bodyDiv w:val="1"/>
      <w:marLeft w:val="0"/>
      <w:marRight w:val="0"/>
      <w:marTop w:val="0"/>
      <w:marBottom w:val="0"/>
      <w:divBdr>
        <w:top w:val="none" w:sz="0" w:space="0" w:color="auto"/>
        <w:left w:val="none" w:sz="0" w:space="0" w:color="auto"/>
        <w:bottom w:val="none" w:sz="0" w:space="0" w:color="auto"/>
        <w:right w:val="none" w:sz="0" w:space="0" w:color="auto"/>
      </w:divBdr>
    </w:div>
    <w:div w:id="1317687953">
      <w:bodyDiv w:val="1"/>
      <w:marLeft w:val="0"/>
      <w:marRight w:val="0"/>
      <w:marTop w:val="0"/>
      <w:marBottom w:val="0"/>
      <w:divBdr>
        <w:top w:val="none" w:sz="0" w:space="0" w:color="auto"/>
        <w:left w:val="none" w:sz="0" w:space="0" w:color="auto"/>
        <w:bottom w:val="none" w:sz="0" w:space="0" w:color="auto"/>
        <w:right w:val="none" w:sz="0" w:space="0" w:color="auto"/>
      </w:divBdr>
    </w:div>
    <w:div w:id="1358388269">
      <w:bodyDiv w:val="1"/>
      <w:marLeft w:val="0"/>
      <w:marRight w:val="0"/>
      <w:marTop w:val="0"/>
      <w:marBottom w:val="0"/>
      <w:divBdr>
        <w:top w:val="none" w:sz="0" w:space="0" w:color="auto"/>
        <w:left w:val="none" w:sz="0" w:space="0" w:color="auto"/>
        <w:bottom w:val="none" w:sz="0" w:space="0" w:color="auto"/>
        <w:right w:val="none" w:sz="0" w:space="0" w:color="auto"/>
      </w:divBdr>
    </w:div>
    <w:div w:id="1364214088">
      <w:bodyDiv w:val="1"/>
      <w:marLeft w:val="0"/>
      <w:marRight w:val="0"/>
      <w:marTop w:val="0"/>
      <w:marBottom w:val="0"/>
      <w:divBdr>
        <w:top w:val="none" w:sz="0" w:space="0" w:color="auto"/>
        <w:left w:val="none" w:sz="0" w:space="0" w:color="auto"/>
        <w:bottom w:val="none" w:sz="0" w:space="0" w:color="auto"/>
        <w:right w:val="none" w:sz="0" w:space="0" w:color="auto"/>
      </w:divBdr>
    </w:div>
    <w:div w:id="1365793531">
      <w:bodyDiv w:val="1"/>
      <w:marLeft w:val="0"/>
      <w:marRight w:val="0"/>
      <w:marTop w:val="0"/>
      <w:marBottom w:val="0"/>
      <w:divBdr>
        <w:top w:val="none" w:sz="0" w:space="0" w:color="auto"/>
        <w:left w:val="none" w:sz="0" w:space="0" w:color="auto"/>
        <w:bottom w:val="none" w:sz="0" w:space="0" w:color="auto"/>
        <w:right w:val="none" w:sz="0" w:space="0" w:color="auto"/>
      </w:divBdr>
    </w:div>
    <w:div w:id="1371106269">
      <w:bodyDiv w:val="1"/>
      <w:marLeft w:val="0"/>
      <w:marRight w:val="0"/>
      <w:marTop w:val="0"/>
      <w:marBottom w:val="0"/>
      <w:divBdr>
        <w:top w:val="none" w:sz="0" w:space="0" w:color="auto"/>
        <w:left w:val="none" w:sz="0" w:space="0" w:color="auto"/>
        <w:bottom w:val="none" w:sz="0" w:space="0" w:color="auto"/>
        <w:right w:val="none" w:sz="0" w:space="0" w:color="auto"/>
      </w:divBdr>
    </w:div>
    <w:div w:id="1441608940">
      <w:bodyDiv w:val="1"/>
      <w:marLeft w:val="0"/>
      <w:marRight w:val="0"/>
      <w:marTop w:val="0"/>
      <w:marBottom w:val="0"/>
      <w:divBdr>
        <w:top w:val="none" w:sz="0" w:space="0" w:color="auto"/>
        <w:left w:val="none" w:sz="0" w:space="0" w:color="auto"/>
        <w:bottom w:val="none" w:sz="0" w:space="0" w:color="auto"/>
        <w:right w:val="none" w:sz="0" w:space="0" w:color="auto"/>
      </w:divBdr>
    </w:div>
    <w:div w:id="1447038393">
      <w:bodyDiv w:val="1"/>
      <w:marLeft w:val="0"/>
      <w:marRight w:val="0"/>
      <w:marTop w:val="0"/>
      <w:marBottom w:val="0"/>
      <w:divBdr>
        <w:top w:val="none" w:sz="0" w:space="0" w:color="auto"/>
        <w:left w:val="none" w:sz="0" w:space="0" w:color="auto"/>
        <w:bottom w:val="none" w:sz="0" w:space="0" w:color="auto"/>
        <w:right w:val="none" w:sz="0" w:space="0" w:color="auto"/>
      </w:divBdr>
    </w:div>
    <w:div w:id="1468159440">
      <w:bodyDiv w:val="1"/>
      <w:marLeft w:val="0"/>
      <w:marRight w:val="0"/>
      <w:marTop w:val="0"/>
      <w:marBottom w:val="0"/>
      <w:divBdr>
        <w:top w:val="none" w:sz="0" w:space="0" w:color="auto"/>
        <w:left w:val="none" w:sz="0" w:space="0" w:color="auto"/>
        <w:bottom w:val="none" w:sz="0" w:space="0" w:color="auto"/>
        <w:right w:val="none" w:sz="0" w:space="0" w:color="auto"/>
      </w:divBdr>
    </w:div>
    <w:div w:id="1480422084">
      <w:bodyDiv w:val="1"/>
      <w:marLeft w:val="0"/>
      <w:marRight w:val="0"/>
      <w:marTop w:val="0"/>
      <w:marBottom w:val="0"/>
      <w:divBdr>
        <w:top w:val="none" w:sz="0" w:space="0" w:color="auto"/>
        <w:left w:val="none" w:sz="0" w:space="0" w:color="auto"/>
        <w:bottom w:val="none" w:sz="0" w:space="0" w:color="auto"/>
        <w:right w:val="none" w:sz="0" w:space="0" w:color="auto"/>
      </w:divBdr>
    </w:div>
    <w:div w:id="1484660896">
      <w:bodyDiv w:val="1"/>
      <w:marLeft w:val="0"/>
      <w:marRight w:val="0"/>
      <w:marTop w:val="0"/>
      <w:marBottom w:val="0"/>
      <w:divBdr>
        <w:top w:val="none" w:sz="0" w:space="0" w:color="auto"/>
        <w:left w:val="none" w:sz="0" w:space="0" w:color="auto"/>
        <w:bottom w:val="none" w:sz="0" w:space="0" w:color="auto"/>
        <w:right w:val="none" w:sz="0" w:space="0" w:color="auto"/>
      </w:divBdr>
    </w:div>
    <w:div w:id="1487208890">
      <w:bodyDiv w:val="1"/>
      <w:marLeft w:val="0"/>
      <w:marRight w:val="0"/>
      <w:marTop w:val="0"/>
      <w:marBottom w:val="0"/>
      <w:divBdr>
        <w:top w:val="none" w:sz="0" w:space="0" w:color="auto"/>
        <w:left w:val="none" w:sz="0" w:space="0" w:color="auto"/>
        <w:bottom w:val="none" w:sz="0" w:space="0" w:color="auto"/>
        <w:right w:val="none" w:sz="0" w:space="0" w:color="auto"/>
      </w:divBdr>
    </w:div>
    <w:div w:id="1507011811">
      <w:bodyDiv w:val="1"/>
      <w:marLeft w:val="0"/>
      <w:marRight w:val="0"/>
      <w:marTop w:val="0"/>
      <w:marBottom w:val="0"/>
      <w:divBdr>
        <w:top w:val="none" w:sz="0" w:space="0" w:color="auto"/>
        <w:left w:val="none" w:sz="0" w:space="0" w:color="auto"/>
        <w:bottom w:val="none" w:sz="0" w:space="0" w:color="auto"/>
        <w:right w:val="none" w:sz="0" w:space="0" w:color="auto"/>
      </w:divBdr>
    </w:div>
    <w:div w:id="1527910040">
      <w:bodyDiv w:val="1"/>
      <w:marLeft w:val="0"/>
      <w:marRight w:val="0"/>
      <w:marTop w:val="0"/>
      <w:marBottom w:val="0"/>
      <w:divBdr>
        <w:top w:val="none" w:sz="0" w:space="0" w:color="auto"/>
        <w:left w:val="none" w:sz="0" w:space="0" w:color="auto"/>
        <w:bottom w:val="none" w:sz="0" w:space="0" w:color="auto"/>
        <w:right w:val="none" w:sz="0" w:space="0" w:color="auto"/>
      </w:divBdr>
    </w:div>
    <w:div w:id="1565673984">
      <w:bodyDiv w:val="1"/>
      <w:marLeft w:val="0"/>
      <w:marRight w:val="0"/>
      <w:marTop w:val="0"/>
      <w:marBottom w:val="0"/>
      <w:divBdr>
        <w:top w:val="none" w:sz="0" w:space="0" w:color="auto"/>
        <w:left w:val="none" w:sz="0" w:space="0" w:color="auto"/>
        <w:bottom w:val="none" w:sz="0" w:space="0" w:color="auto"/>
        <w:right w:val="none" w:sz="0" w:space="0" w:color="auto"/>
      </w:divBdr>
    </w:div>
    <w:div w:id="1606647236">
      <w:bodyDiv w:val="1"/>
      <w:marLeft w:val="0"/>
      <w:marRight w:val="0"/>
      <w:marTop w:val="0"/>
      <w:marBottom w:val="0"/>
      <w:divBdr>
        <w:top w:val="none" w:sz="0" w:space="0" w:color="auto"/>
        <w:left w:val="none" w:sz="0" w:space="0" w:color="auto"/>
        <w:bottom w:val="none" w:sz="0" w:space="0" w:color="auto"/>
        <w:right w:val="none" w:sz="0" w:space="0" w:color="auto"/>
      </w:divBdr>
    </w:div>
    <w:div w:id="1641760864">
      <w:bodyDiv w:val="1"/>
      <w:marLeft w:val="0"/>
      <w:marRight w:val="0"/>
      <w:marTop w:val="0"/>
      <w:marBottom w:val="0"/>
      <w:divBdr>
        <w:top w:val="none" w:sz="0" w:space="0" w:color="auto"/>
        <w:left w:val="none" w:sz="0" w:space="0" w:color="auto"/>
        <w:bottom w:val="none" w:sz="0" w:space="0" w:color="auto"/>
        <w:right w:val="none" w:sz="0" w:space="0" w:color="auto"/>
      </w:divBdr>
    </w:div>
    <w:div w:id="1702591119">
      <w:bodyDiv w:val="1"/>
      <w:marLeft w:val="0"/>
      <w:marRight w:val="0"/>
      <w:marTop w:val="0"/>
      <w:marBottom w:val="0"/>
      <w:divBdr>
        <w:top w:val="none" w:sz="0" w:space="0" w:color="auto"/>
        <w:left w:val="none" w:sz="0" w:space="0" w:color="auto"/>
        <w:bottom w:val="none" w:sz="0" w:space="0" w:color="auto"/>
        <w:right w:val="none" w:sz="0" w:space="0" w:color="auto"/>
      </w:divBdr>
    </w:div>
    <w:div w:id="1768771367">
      <w:bodyDiv w:val="1"/>
      <w:marLeft w:val="0"/>
      <w:marRight w:val="0"/>
      <w:marTop w:val="0"/>
      <w:marBottom w:val="0"/>
      <w:divBdr>
        <w:top w:val="none" w:sz="0" w:space="0" w:color="auto"/>
        <w:left w:val="none" w:sz="0" w:space="0" w:color="auto"/>
        <w:bottom w:val="none" w:sz="0" w:space="0" w:color="auto"/>
        <w:right w:val="none" w:sz="0" w:space="0" w:color="auto"/>
      </w:divBdr>
    </w:div>
    <w:div w:id="1775323847">
      <w:bodyDiv w:val="1"/>
      <w:marLeft w:val="0"/>
      <w:marRight w:val="0"/>
      <w:marTop w:val="0"/>
      <w:marBottom w:val="0"/>
      <w:divBdr>
        <w:top w:val="none" w:sz="0" w:space="0" w:color="auto"/>
        <w:left w:val="none" w:sz="0" w:space="0" w:color="auto"/>
        <w:bottom w:val="none" w:sz="0" w:space="0" w:color="auto"/>
        <w:right w:val="none" w:sz="0" w:space="0" w:color="auto"/>
      </w:divBdr>
    </w:div>
    <w:div w:id="1776174942">
      <w:bodyDiv w:val="1"/>
      <w:marLeft w:val="0"/>
      <w:marRight w:val="0"/>
      <w:marTop w:val="0"/>
      <w:marBottom w:val="0"/>
      <w:divBdr>
        <w:top w:val="none" w:sz="0" w:space="0" w:color="auto"/>
        <w:left w:val="none" w:sz="0" w:space="0" w:color="auto"/>
        <w:bottom w:val="none" w:sz="0" w:space="0" w:color="auto"/>
        <w:right w:val="none" w:sz="0" w:space="0" w:color="auto"/>
      </w:divBdr>
    </w:div>
    <w:div w:id="1864398797">
      <w:bodyDiv w:val="1"/>
      <w:marLeft w:val="0"/>
      <w:marRight w:val="0"/>
      <w:marTop w:val="0"/>
      <w:marBottom w:val="0"/>
      <w:divBdr>
        <w:top w:val="none" w:sz="0" w:space="0" w:color="auto"/>
        <w:left w:val="none" w:sz="0" w:space="0" w:color="auto"/>
        <w:bottom w:val="none" w:sz="0" w:space="0" w:color="auto"/>
        <w:right w:val="none" w:sz="0" w:space="0" w:color="auto"/>
      </w:divBdr>
    </w:div>
    <w:div w:id="1915116178">
      <w:bodyDiv w:val="1"/>
      <w:marLeft w:val="0"/>
      <w:marRight w:val="0"/>
      <w:marTop w:val="0"/>
      <w:marBottom w:val="0"/>
      <w:divBdr>
        <w:top w:val="none" w:sz="0" w:space="0" w:color="auto"/>
        <w:left w:val="none" w:sz="0" w:space="0" w:color="auto"/>
        <w:bottom w:val="none" w:sz="0" w:space="0" w:color="auto"/>
        <w:right w:val="none" w:sz="0" w:space="0" w:color="auto"/>
      </w:divBdr>
    </w:div>
    <w:div w:id="1915361309">
      <w:bodyDiv w:val="1"/>
      <w:marLeft w:val="0"/>
      <w:marRight w:val="0"/>
      <w:marTop w:val="0"/>
      <w:marBottom w:val="0"/>
      <w:divBdr>
        <w:top w:val="none" w:sz="0" w:space="0" w:color="auto"/>
        <w:left w:val="none" w:sz="0" w:space="0" w:color="auto"/>
        <w:bottom w:val="none" w:sz="0" w:space="0" w:color="auto"/>
        <w:right w:val="none" w:sz="0" w:space="0" w:color="auto"/>
      </w:divBdr>
    </w:div>
    <w:div w:id="1925449934">
      <w:bodyDiv w:val="1"/>
      <w:marLeft w:val="0"/>
      <w:marRight w:val="0"/>
      <w:marTop w:val="0"/>
      <w:marBottom w:val="0"/>
      <w:divBdr>
        <w:top w:val="none" w:sz="0" w:space="0" w:color="auto"/>
        <w:left w:val="none" w:sz="0" w:space="0" w:color="auto"/>
        <w:bottom w:val="none" w:sz="0" w:space="0" w:color="auto"/>
        <w:right w:val="none" w:sz="0" w:space="0" w:color="auto"/>
      </w:divBdr>
    </w:div>
    <w:div w:id="1938294989">
      <w:bodyDiv w:val="1"/>
      <w:marLeft w:val="0"/>
      <w:marRight w:val="0"/>
      <w:marTop w:val="0"/>
      <w:marBottom w:val="0"/>
      <w:divBdr>
        <w:top w:val="none" w:sz="0" w:space="0" w:color="auto"/>
        <w:left w:val="none" w:sz="0" w:space="0" w:color="auto"/>
        <w:bottom w:val="none" w:sz="0" w:space="0" w:color="auto"/>
        <w:right w:val="none" w:sz="0" w:space="0" w:color="auto"/>
      </w:divBdr>
      <w:divsChild>
        <w:div w:id="127750172">
          <w:marLeft w:val="0"/>
          <w:marRight w:val="0"/>
          <w:marTop w:val="0"/>
          <w:marBottom w:val="0"/>
          <w:divBdr>
            <w:top w:val="none" w:sz="0" w:space="0" w:color="auto"/>
            <w:left w:val="none" w:sz="0" w:space="0" w:color="auto"/>
            <w:bottom w:val="none" w:sz="0" w:space="0" w:color="auto"/>
            <w:right w:val="none" w:sz="0" w:space="0" w:color="auto"/>
          </w:divBdr>
        </w:div>
      </w:divsChild>
    </w:div>
    <w:div w:id="2036346920">
      <w:bodyDiv w:val="1"/>
      <w:marLeft w:val="0"/>
      <w:marRight w:val="0"/>
      <w:marTop w:val="0"/>
      <w:marBottom w:val="0"/>
      <w:divBdr>
        <w:top w:val="none" w:sz="0" w:space="0" w:color="auto"/>
        <w:left w:val="none" w:sz="0" w:space="0" w:color="auto"/>
        <w:bottom w:val="none" w:sz="0" w:space="0" w:color="auto"/>
        <w:right w:val="none" w:sz="0" w:space="0" w:color="auto"/>
      </w:divBdr>
    </w:div>
    <w:div w:id="2072922579">
      <w:bodyDiv w:val="1"/>
      <w:marLeft w:val="0"/>
      <w:marRight w:val="0"/>
      <w:marTop w:val="0"/>
      <w:marBottom w:val="0"/>
      <w:divBdr>
        <w:top w:val="none" w:sz="0" w:space="0" w:color="auto"/>
        <w:left w:val="none" w:sz="0" w:space="0" w:color="auto"/>
        <w:bottom w:val="none" w:sz="0" w:space="0" w:color="auto"/>
        <w:right w:val="none" w:sz="0" w:space="0" w:color="auto"/>
      </w:divBdr>
    </w:div>
    <w:div w:id="2115517306">
      <w:bodyDiv w:val="1"/>
      <w:marLeft w:val="0"/>
      <w:marRight w:val="0"/>
      <w:marTop w:val="0"/>
      <w:marBottom w:val="0"/>
      <w:divBdr>
        <w:top w:val="none" w:sz="0" w:space="0" w:color="auto"/>
        <w:left w:val="none" w:sz="0" w:space="0" w:color="auto"/>
        <w:bottom w:val="none" w:sz="0" w:space="0" w:color="auto"/>
        <w:right w:val="none" w:sz="0" w:space="0" w:color="auto"/>
      </w:divBdr>
    </w:div>
    <w:div w:id="2131169831">
      <w:bodyDiv w:val="1"/>
      <w:marLeft w:val="0"/>
      <w:marRight w:val="0"/>
      <w:marTop w:val="0"/>
      <w:marBottom w:val="0"/>
      <w:divBdr>
        <w:top w:val="none" w:sz="0" w:space="0" w:color="auto"/>
        <w:left w:val="none" w:sz="0" w:space="0" w:color="auto"/>
        <w:bottom w:val="none" w:sz="0" w:space="0" w:color="auto"/>
        <w:right w:val="none" w:sz="0" w:space="0" w:color="auto"/>
      </w:divBdr>
    </w:div>
    <w:div w:id="2135059572">
      <w:bodyDiv w:val="1"/>
      <w:marLeft w:val="0"/>
      <w:marRight w:val="0"/>
      <w:marTop w:val="0"/>
      <w:marBottom w:val="0"/>
      <w:divBdr>
        <w:top w:val="none" w:sz="0" w:space="0" w:color="auto"/>
        <w:left w:val="none" w:sz="0" w:space="0" w:color="auto"/>
        <w:bottom w:val="none" w:sz="0" w:space="0" w:color="auto"/>
        <w:right w:val="none" w:sz="0" w:space="0" w:color="auto"/>
      </w:divBdr>
    </w:div>
    <w:div w:id="213609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znasca.co.nz/download/nasc-review-sapere/?wpdmdl=3551" TargetMode="External"/><Relationship Id="rId18" Type="http://schemas.openxmlformats.org/officeDocument/2006/relationships/hyperlink" Target="http://www.nznasca.co.nz/download/quality-seminar-poster/?wpdmdl=354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surveymonkey.com/r/JWKQGK2" TargetMode="External"/><Relationship Id="rId17" Type="http://schemas.openxmlformats.org/officeDocument/2006/relationships/hyperlink" Target="mailto:interRAI@dhbsharedservices.health.nz" TargetMode="External"/><Relationship Id="rId2" Type="http://schemas.openxmlformats.org/officeDocument/2006/relationships/numbering" Target="numbering.xml"/><Relationship Id="rId16" Type="http://schemas.openxmlformats.org/officeDocument/2006/relationships/hyperlink" Target="http://www.interrai.co.nz" TargetMode="External"/><Relationship Id="rId20" Type="http://schemas.openxmlformats.org/officeDocument/2006/relationships/hyperlink" Target="http://www.nznasca.co.nz/membership/new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nznasca.co.nz"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interRAI@dhbsharedservices.health.nz" TargetMode="External"/><Relationship Id="rId23" Type="http://schemas.openxmlformats.org/officeDocument/2006/relationships/fontTable" Target="fontTable.xml"/><Relationship Id="rId10" Type="http://schemas.openxmlformats.org/officeDocument/2006/relationships/hyperlink" Target="http://www.nznasca.co.nz/download/nomination-form-executive-2016/?wpdmdl=3514" TargetMode="External"/><Relationship Id="rId19" Type="http://schemas.openxmlformats.org/officeDocument/2006/relationships/hyperlink" Target="http://www.nznasca.co.nz/download/ngo-chairs-dec-2015-update/?wpdmdl=3503" TargetMode="External"/><Relationship Id="rId4" Type="http://schemas.microsoft.com/office/2007/relationships/stylesWithEffects" Target="stylesWithEffects.xml"/><Relationship Id="rId9" Type="http://schemas.openxmlformats.org/officeDocument/2006/relationships/hyperlink" Target="mailto:info@nznasca.co.nz" TargetMode="External"/><Relationship Id="rId14" Type="http://schemas.openxmlformats.org/officeDocument/2006/relationships/hyperlink" Target="http://www.interrai.co.nz"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70AEC-77BA-4C92-94B2-FF0CBEC0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Onyx Design</Company>
  <LinksUpToDate>false</LinksUpToDate>
  <CharactersWithSpaces>7860</CharactersWithSpaces>
  <SharedDoc>false</SharedDoc>
  <HLinks>
    <vt:vector size="144" baseType="variant">
      <vt:variant>
        <vt:i4>4718684</vt:i4>
      </vt:variant>
      <vt:variant>
        <vt:i4>69</vt:i4>
      </vt:variant>
      <vt:variant>
        <vt:i4>0</vt:i4>
      </vt:variant>
      <vt:variant>
        <vt:i4>5</vt:i4>
      </vt:variant>
      <vt:variant>
        <vt:lpwstr>http://www.nznasca.co.nz/membership/news/</vt:lpwstr>
      </vt:variant>
      <vt:variant>
        <vt:lpwstr/>
      </vt:variant>
      <vt:variant>
        <vt:i4>3866659</vt:i4>
      </vt:variant>
      <vt:variant>
        <vt:i4>66</vt:i4>
      </vt:variant>
      <vt:variant>
        <vt:i4>0</vt:i4>
      </vt:variant>
      <vt:variant>
        <vt:i4>5</vt:i4>
      </vt:variant>
      <vt:variant>
        <vt:lpwstr>http://www.nznasca.co.nz/download/ngo-chairs-update-april-2015/?wpdmdl=3086</vt:lpwstr>
      </vt:variant>
      <vt:variant>
        <vt:lpwstr/>
      </vt:variant>
      <vt:variant>
        <vt:i4>5177438</vt:i4>
      </vt:variant>
      <vt:variant>
        <vt:i4>63</vt:i4>
      </vt:variant>
      <vt:variant>
        <vt:i4>0</vt:i4>
      </vt:variant>
      <vt:variant>
        <vt:i4>5</vt:i4>
      </vt:variant>
      <vt:variant>
        <vt:lpwstr>http://www.hqsc.govt.nz/our-programmes/reducing-harm-from-falls/april-falls/2015/national-falls-quiz/</vt:lpwstr>
      </vt:variant>
      <vt:variant>
        <vt:lpwstr/>
      </vt:variant>
      <vt:variant>
        <vt:i4>6160456</vt:i4>
      </vt:variant>
      <vt:variant>
        <vt:i4>60</vt:i4>
      </vt:variant>
      <vt:variant>
        <vt:i4>0</vt:i4>
      </vt:variant>
      <vt:variant>
        <vt:i4>5</vt:i4>
      </vt:variant>
      <vt:variant>
        <vt:lpwstr>http://sgiz.mobi/s3/2015-April-Falls-Quiz</vt:lpwstr>
      </vt:variant>
      <vt:variant>
        <vt:lpwstr/>
      </vt:variant>
      <vt:variant>
        <vt:i4>7536682</vt:i4>
      </vt:variant>
      <vt:variant>
        <vt:i4>57</vt:i4>
      </vt:variant>
      <vt:variant>
        <vt:i4>0</vt:i4>
      </vt:variant>
      <vt:variant>
        <vt:i4>5</vt:i4>
      </vt:variant>
      <vt:variant>
        <vt:lpwstr>http://hqsc.govt.nz/atlas/falls</vt:lpwstr>
      </vt:variant>
      <vt:variant>
        <vt:lpwstr/>
      </vt:variant>
      <vt:variant>
        <vt:i4>5832730</vt:i4>
      </vt:variant>
      <vt:variant>
        <vt:i4>54</vt:i4>
      </vt:variant>
      <vt:variant>
        <vt:i4>0</vt:i4>
      </vt:variant>
      <vt:variant>
        <vt:i4>5</vt:i4>
      </vt:variant>
      <vt:variant>
        <vt:lpwstr>http://www.hqsc.govt.nz/our-programmes/reducing-harm-from-falls/april-falls/2015</vt:lpwstr>
      </vt:variant>
      <vt:variant>
        <vt:lpwstr/>
      </vt:variant>
      <vt:variant>
        <vt:i4>2162732</vt:i4>
      </vt:variant>
      <vt:variant>
        <vt:i4>51</vt:i4>
      </vt:variant>
      <vt:variant>
        <vt:i4>0</vt:i4>
      </vt:variant>
      <vt:variant>
        <vt:i4>5</vt:i4>
      </vt:variant>
      <vt:variant>
        <vt:lpwstr>http://www.open.hqsc.govt.nz/falls</vt:lpwstr>
      </vt:variant>
      <vt:variant>
        <vt:lpwstr/>
      </vt:variant>
      <vt:variant>
        <vt:i4>5963798</vt:i4>
      </vt:variant>
      <vt:variant>
        <vt:i4>48</vt:i4>
      </vt:variant>
      <vt:variant>
        <vt:i4>0</vt:i4>
      </vt:variant>
      <vt:variant>
        <vt:i4>5</vt:i4>
      </vt:variant>
      <vt:variant>
        <vt:lpwstr>https://www.msd.govt.nz/about-msd-and-our-work/work-programmes/policy-development/disabled-children-project/information-about-the-disabled-children-project.html</vt:lpwstr>
      </vt:variant>
      <vt:variant>
        <vt:lpwstr/>
      </vt:variant>
      <vt:variant>
        <vt:i4>6553699</vt:i4>
      </vt:variant>
      <vt:variant>
        <vt:i4>45</vt:i4>
      </vt:variant>
      <vt:variant>
        <vt:i4>0</vt:i4>
      </vt:variant>
      <vt:variant>
        <vt:i4>5</vt:i4>
      </vt:variant>
      <vt:variant>
        <vt:lpwstr>http://www.legislation.govt.nz/act/public/2014/0040/latest/DLM5501618.html</vt:lpwstr>
      </vt:variant>
      <vt:variant>
        <vt:lpwstr/>
      </vt:variant>
      <vt:variant>
        <vt:i4>5963866</vt:i4>
      </vt:variant>
      <vt:variant>
        <vt:i4>42</vt:i4>
      </vt:variant>
      <vt:variant>
        <vt:i4>0</vt:i4>
      </vt:variant>
      <vt:variant>
        <vt:i4>5</vt:i4>
      </vt:variant>
      <vt:variant>
        <vt:lpwstr>http://www.nznasca.co.nz/download/nasca-child-protection-policy-guidance/?wpdmdl=3057</vt:lpwstr>
      </vt:variant>
      <vt:variant>
        <vt:lpwstr/>
      </vt:variant>
      <vt:variant>
        <vt:i4>196628</vt:i4>
      </vt:variant>
      <vt:variant>
        <vt:i4>39</vt:i4>
      </vt:variant>
      <vt:variant>
        <vt:i4>0</vt:i4>
      </vt:variant>
      <vt:variant>
        <vt:i4>5</vt:i4>
      </vt:variant>
      <vt:variant>
        <vt:lpwstr>http://www.nznasca.co.nz/download/palliative-care-in-nz-2015/?wpdmdl=3053</vt:lpwstr>
      </vt:variant>
      <vt:variant>
        <vt:lpwstr/>
      </vt:variant>
      <vt:variant>
        <vt:i4>5505061</vt:i4>
      </vt:variant>
      <vt:variant>
        <vt:i4>36</vt:i4>
      </vt:variant>
      <vt:variant>
        <vt:i4>0</vt:i4>
      </vt:variant>
      <vt:variant>
        <vt:i4>5</vt:i4>
      </vt:variant>
      <vt:variant>
        <vt:lpwstr>mailto:Sonia%20Hawea%20(sonia.hawea@taikura.org.nz)</vt:lpwstr>
      </vt:variant>
      <vt:variant>
        <vt:lpwstr/>
      </vt:variant>
      <vt:variant>
        <vt:i4>7995412</vt:i4>
      </vt:variant>
      <vt:variant>
        <vt:i4>33</vt:i4>
      </vt:variant>
      <vt:variant>
        <vt:i4>0</vt:i4>
      </vt:variant>
      <vt:variant>
        <vt:i4>5</vt:i4>
      </vt:variant>
      <vt:variant>
        <vt:lpwstr>mailto:info@nznasca.co.nz</vt:lpwstr>
      </vt:variant>
      <vt:variant>
        <vt:lpwstr/>
      </vt:variant>
      <vt:variant>
        <vt:i4>4587544</vt:i4>
      </vt:variant>
      <vt:variant>
        <vt:i4>30</vt:i4>
      </vt:variant>
      <vt:variant>
        <vt:i4>0</vt:i4>
      </vt:variant>
      <vt:variant>
        <vt:i4>5</vt:i4>
      </vt:variant>
      <vt:variant>
        <vt:lpwstr>http://www.altogetherautism.org.nz/altogether-autism-conference-2015-new/</vt:lpwstr>
      </vt:variant>
      <vt:variant>
        <vt:lpwstr/>
      </vt:variant>
      <vt:variant>
        <vt:i4>4849771</vt:i4>
      </vt:variant>
      <vt:variant>
        <vt:i4>27</vt:i4>
      </vt:variant>
      <vt:variant>
        <vt:i4>0</vt:i4>
      </vt:variant>
      <vt:variant>
        <vt:i4>5</vt:i4>
      </vt:variant>
      <vt:variant>
        <vt:lpwstr>mailto:Bronwyn.Taylor@northable.org.nz</vt:lpwstr>
      </vt:variant>
      <vt:variant>
        <vt:lpwstr/>
      </vt:variant>
      <vt:variant>
        <vt:i4>7995457</vt:i4>
      </vt:variant>
      <vt:variant>
        <vt:i4>24</vt:i4>
      </vt:variant>
      <vt:variant>
        <vt:i4>0</vt:i4>
      </vt:variant>
      <vt:variant>
        <vt:i4>5</vt:i4>
      </vt:variant>
      <vt:variant>
        <vt:lpwstr>mailto:Sandie.Cherrington@northlanddhb.org.nz</vt:lpwstr>
      </vt:variant>
      <vt:variant>
        <vt:lpwstr/>
      </vt:variant>
      <vt:variant>
        <vt:i4>3342428</vt:i4>
      </vt:variant>
      <vt:variant>
        <vt:i4>21</vt:i4>
      </vt:variant>
      <vt:variant>
        <vt:i4>0</vt:i4>
      </vt:variant>
      <vt:variant>
        <vt:i4>5</vt:i4>
      </vt:variant>
      <vt:variant>
        <vt:lpwstr>mailto:Helene.dore@wairarapa.dhb.org.nz</vt:lpwstr>
      </vt:variant>
      <vt:variant>
        <vt:lpwstr/>
      </vt:variant>
      <vt:variant>
        <vt:i4>5701735</vt:i4>
      </vt:variant>
      <vt:variant>
        <vt:i4>18</vt:i4>
      </vt:variant>
      <vt:variant>
        <vt:i4>0</vt:i4>
      </vt:variant>
      <vt:variant>
        <vt:i4>5</vt:i4>
      </vt:variant>
      <vt:variant>
        <vt:lpwstr>mailto:Raewyn.Cameron@enable.co.nz</vt:lpwstr>
      </vt:variant>
      <vt:variant>
        <vt:lpwstr/>
      </vt:variant>
      <vt:variant>
        <vt:i4>4259900</vt:i4>
      </vt:variant>
      <vt:variant>
        <vt:i4>15</vt:i4>
      </vt:variant>
      <vt:variant>
        <vt:i4>0</vt:i4>
      </vt:variant>
      <vt:variant>
        <vt:i4>5</vt:i4>
      </vt:variant>
      <vt:variant>
        <vt:lpwstr>mailto:Susanb@careco.org.nz</vt:lpwstr>
      </vt:variant>
      <vt:variant>
        <vt:lpwstr/>
      </vt:variant>
      <vt:variant>
        <vt:i4>7012407</vt:i4>
      </vt:variant>
      <vt:variant>
        <vt:i4>12</vt:i4>
      </vt:variant>
      <vt:variant>
        <vt:i4>0</vt:i4>
      </vt:variant>
      <vt:variant>
        <vt:i4>5</vt:i4>
      </vt:variant>
      <vt:variant>
        <vt:lpwstr>http://www.nznasca.co.nz/download/profit-loss-feb-2015/?wpdmdl=3062</vt:lpwstr>
      </vt:variant>
      <vt:variant>
        <vt:lpwstr/>
      </vt:variant>
      <vt:variant>
        <vt:i4>5701655</vt:i4>
      </vt:variant>
      <vt:variant>
        <vt:i4>9</vt:i4>
      </vt:variant>
      <vt:variant>
        <vt:i4>0</vt:i4>
      </vt:variant>
      <vt:variant>
        <vt:i4>5</vt:i4>
      </vt:variant>
      <vt:variant>
        <vt:lpwstr>http://www.nznasca.co.nz/download/balance-sheet-feb-2015/?wpdmdl=3065</vt:lpwstr>
      </vt:variant>
      <vt:variant>
        <vt:lpwstr/>
      </vt:variant>
      <vt:variant>
        <vt:i4>852043</vt:i4>
      </vt:variant>
      <vt:variant>
        <vt:i4>6</vt:i4>
      </vt:variant>
      <vt:variant>
        <vt:i4>0</vt:i4>
      </vt:variant>
      <vt:variant>
        <vt:i4>5</vt:i4>
      </vt:variant>
      <vt:variant>
        <vt:lpwstr>http://www.nznasca.co.nz/download/presentation-options-hb-family-based-home-care-for-children-with-disabilities-cyfs/?wpdmdl=3008</vt:lpwstr>
      </vt:variant>
      <vt:variant>
        <vt:lpwstr/>
      </vt:variant>
      <vt:variant>
        <vt:i4>3014770</vt:i4>
      </vt:variant>
      <vt:variant>
        <vt:i4>3</vt:i4>
      </vt:variant>
      <vt:variant>
        <vt:i4>0</vt:i4>
      </vt:variant>
      <vt:variant>
        <vt:i4>5</vt:i4>
      </vt:variant>
      <vt:variant>
        <vt:lpwstr>http://www.nznasca.co.nz/download/presentation-acc-focus-working-together/?wpdmdl=3010</vt:lpwstr>
      </vt:variant>
      <vt:variant>
        <vt:lpwstr/>
      </vt:variant>
      <vt:variant>
        <vt:i4>6881333</vt:i4>
      </vt:variant>
      <vt:variant>
        <vt:i4>0</vt:i4>
      </vt:variant>
      <vt:variant>
        <vt:i4>0</vt:i4>
      </vt:variant>
      <vt:variant>
        <vt:i4>5</vt:i4>
      </vt:variant>
      <vt:variant>
        <vt:lpwstr>http://www.nznasca.co.nz/download/general-meeting-05-march-evaluation/?wpdmdl=3055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Ireland</dc:creator>
  <cp:lastModifiedBy>Judy Preston</cp:lastModifiedBy>
  <cp:revision>9</cp:revision>
  <cp:lastPrinted>2015-09-28T00:48:00Z</cp:lastPrinted>
  <dcterms:created xsi:type="dcterms:W3CDTF">2016-01-28T05:10:00Z</dcterms:created>
  <dcterms:modified xsi:type="dcterms:W3CDTF">2016-01-29T00:32:00Z</dcterms:modified>
</cp:coreProperties>
</file>